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67300" w14:textId="42415610" w:rsidR="00E077B1" w:rsidRPr="00087456" w:rsidRDefault="00E077B1" w:rsidP="00E077B1">
      <w:pPr>
        <w:contextualSpacing/>
        <w:rPr>
          <w:rFonts w:ascii="Times New Roman" w:hAnsi="Times New Roman" w:cs="Times New Roman"/>
          <w:b/>
          <w:color w:val="3366FF"/>
          <w:sz w:val="36"/>
          <w:szCs w:val="36"/>
        </w:rPr>
      </w:pPr>
      <w:bookmarkStart w:id="0" w:name="_GoBack"/>
      <w:bookmarkEnd w:id="0"/>
      <w:r w:rsidRPr="00087456">
        <w:rPr>
          <w:rFonts w:ascii="Times New Roman" w:hAnsi="Times New Roman" w:cs="Times New Roman"/>
          <w:b/>
          <w:color w:val="3366FF"/>
          <w:sz w:val="72"/>
          <w:szCs w:val="72"/>
        </w:rPr>
        <w:t>Contra Costa College</w:t>
      </w:r>
    </w:p>
    <w:p w14:paraId="45694B94" w14:textId="2E58CC46" w:rsidR="006F02F7" w:rsidRDefault="006F02F7" w:rsidP="00E077B1">
      <w:pPr>
        <w:contextualSpacing/>
        <w:rPr>
          <w:rFonts w:ascii="Times New Roman" w:hAnsi="Times New Roman" w:cs="Times New Roman"/>
          <w:b/>
          <w:color w:val="FFFFFF" w:themeColor="background1"/>
          <w:sz w:val="40"/>
          <w:szCs w:val="40"/>
        </w:rPr>
      </w:pPr>
      <w:r w:rsidRPr="00087456">
        <w:rPr>
          <w:rFonts w:ascii="Times New Roman" w:hAnsi="Times New Roman" w:cs="Times New Roman"/>
          <w:b/>
          <w:noProof/>
          <w:color w:val="3366FF"/>
          <w:sz w:val="56"/>
          <w:szCs w:val="56"/>
        </w:rPr>
        <w:drawing>
          <wp:anchor distT="0" distB="0" distL="114300" distR="114300" simplePos="0" relativeHeight="251664384" behindDoc="1" locked="0" layoutInCell="1" allowOverlap="1" wp14:anchorId="37CAB1FD" wp14:editId="750BD5CB">
            <wp:simplePos x="0" y="0"/>
            <wp:positionH relativeFrom="column">
              <wp:posOffset>0</wp:posOffset>
            </wp:positionH>
            <wp:positionV relativeFrom="paragraph">
              <wp:posOffset>461645</wp:posOffset>
            </wp:positionV>
            <wp:extent cx="2970940" cy="1943100"/>
            <wp:effectExtent l="0" t="0" r="127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ScreenSnapz012.jpg"/>
                    <pic:cNvPicPr/>
                  </pic:nvPicPr>
                  <pic:blipFill>
                    <a:blip r:embed="rId7">
                      <a:extLst>
                        <a:ext uri="{28A0092B-C50C-407E-A947-70E740481C1C}">
                          <a14:useLocalDpi xmlns:a14="http://schemas.microsoft.com/office/drawing/2010/main" val="0"/>
                        </a:ext>
                      </a:extLst>
                    </a:blip>
                    <a:stretch>
                      <a:fillRect/>
                    </a:stretch>
                  </pic:blipFill>
                  <pic:spPr>
                    <a:xfrm>
                      <a:off x="0" y="0"/>
                      <a:ext cx="2972882" cy="1944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87456">
        <w:rPr>
          <w:rFonts w:ascii="Times New Roman" w:hAnsi="Times New Roman" w:cs="Times New Roman"/>
          <w:b/>
          <w:noProof/>
          <w:color w:val="3366FF"/>
          <w:sz w:val="36"/>
          <w:szCs w:val="36"/>
        </w:rPr>
        <w:drawing>
          <wp:anchor distT="0" distB="0" distL="114300" distR="114300" simplePos="0" relativeHeight="251659264" behindDoc="1" locked="0" layoutInCell="1" allowOverlap="1" wp14:anchorId="5E7293E4" wp14:editId="1FA1585F">
            <wp:simplePos x="0" y="0"/>
            <wp:positionH relativeFrom="column">
              <wp:posOffset>2971800</wp:posOffset>
            </wp:positionH>
            <wp:positionV relativeFrom="paragraph">
              <wp:posOffset>461645</wp:posOffset>
            </wp:positionV>
            <wp:extent cx="2971800" cy="1943100"/>
            <wp:effectExtent l="0" t="0" r="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ScreenSnapz009.jpg"/>
                    <pic:cNvPicPr/>
                  </pic:nvPicPr>
                  <pic:blipFill>
                    <a:blip r:embed="rId8">
                      <a:extLst>
                        <a:ext uri="{28A0092B-C50C-407E-A947-70E740481C1C}">
                          <a14:useLocalDpi xmlns:a14="http://schemas.microsoft.com/office/drawing/2010/main" val="0"/>
                        </a:ext>
                      </a:extLst>
                    </a:blip>
                    <a:stretch>
                      <a:fillRect/>
                    </a:stretch>
                  </pic:blipFill>
                  <pic:spPr>
                    <a:xfrm>
                      <a:off x="0" y="0"/>
                      <a:ext cx="2971800" cy="1943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077B1" w:rsidRPr="00087456">
        <w:rPr>
          <w:rFonts w:ascii="Times New Roman" w:hAnsi="Times New Roman" w:cs="Times New Roman"/>
          <w:b/>
          <w:color w:val="3366FF"/>
          <w:sz w:val="56"/>
          <w:szCs w:val="56"/>
        </w:rPr>
        <w:t>Strategic Directions 2015-2020</w:t>
      </w:r>
      <w:r w:rsidR="00E077B1" w:rsidRPr="006F02F7">
        <w:rPr>
          <w:rFonts w:ascii="Times New Roman" w:hAnsi="Times New Roman" w:cs="Times New Roman"/>
          <w:b/>
          <w:color w:val="FF0000"/>
          <w:sz w:val="72"/>
          <w:szCs w:val="72"/>
        </w:rPr>
        <w:br/>
      </w:r>
    </w:p>
    <w:p w14:paraId="5CAD2610" w14:textId="77777777" w:rsidR="006F02F7" w:rsidRDefault="006F02F7" w:rsidP="00E077B1">
      <w:pPr>
        <w:contextualSpacing/>
        <w:rPr>
          <w:rFonts w:ascii="Times New Roman" w:hAnsi="Times New Roman" w:cs="Times New Roman"/>
          <w:b/>
          <w:color w:val="FFFFFF" w:themeColor="background1"/>
          <w:sz w:val="40"/>
          <w:szCs w:val="40"/>
        </w:rPr>
      </w:pPr>
    </w:p>
    <w:p w14:paraId="799A1EBB" w14:textId="58151C95" w:rsidR="006F02F7" w:rsidRDefault="006F02F7" w:rsidP="00E077B1">
      <w:pPr>
        <w:contextualSpacing/>
        <w:rPr>
          <w:rFonts w:ascii="Times New Roman" w:hAnsi="Times New Roman" w:cs="Times New Roman"/>
          <w:b/>
          <w:color w:val="FFFFFF" w:themeColor="background1"/>
          <w:sz w:val="40"/>
          <w:szCs w:val="40"/>
        </w:rPr>
      </w:pPr>
    </w:p>
    <w:p w14:paraId="2899F3DB" w14:textId="602CA7F5" w:rsidR="006F02F7" w:rsidRDefault="006F02F7" w:rsidP="00E077B1">
      <w:pPr>
        <w:contextualSpacing/>
        <w:rPr>
          <w:rFonts w:ascii="Times New Roman" w:hAnsi="Times New Roman" w:cs="Times New Roman"/>
          <w:b/>
          <w:color w:val="FFFFFF" w:themeColor="background1"/>
          <w:sz w:val="40"/>
          <w:szCs w:val="40"/>
        </w:rPr>
      </w:pPr>
    </w:p>
    <w:p w14:paraId="352CDF38" w14:textId="77777777" w:rsidR="006F02F7" w:rsidRDefault="006F02F7" w:rsidP="00E077B1">
      <w:pPr>
        <w:contextualSpacing/>
        <w:rPr>
          <w:rFonts w:ascii="Times New Roman" w:hAnsi="Times New Roman" w:cs="Times New Roman"/>
          <w:b/>
          <w:color w:val="FFFFFF" w:themeColor="background1"/>
          <w:sz w:val="40"/>
          <w:szCs w:val="40"/>
        </w:rPr>
      </w:pPr>
    </w:p>
    <w:p w14:paraId="157C25D6" w14:textId="10910E56" w:rsidR="006F02F7" w:rsidRDefault="006F02F7" w:rsidP="00E077B1">
      <w:pPr>
        <w:contextualSpacing/>
        <w:rPr>
          <w:rFonts w:ascii="Times New Roman" w:hAnsi="Times New Roman" w:cs="Times New Roman"/>
          <w:b/>
          <w:color w:val="FFFFFF" w:themeColor="background1"/>
          <w:sz w:val="40"/>
          <w:szCs w:val="40"/>
        </w:rPr>
      </w:pPr>
    </w:p>
    <w:p w14:paraId="56C448F3" w14:textId="70484936" w:rsidR="006F02F7" w:rsidRDefault="006F02F7" w:rsidP="00E077B1">
      <w:pPr>
        <w:contextualSpacing/>
        <w:rPr>
          <w:rFonts w:ascii="Times New Roman" w:hAnsi="Times New Roman" w:cs="Times New Roman"/>
          <w:b/>
          <w:color w:val="FFFFFF" w:themeColor="background1"/>
          <w:sz w:val="40"/>
          <w:szCs w:val="40"/>
        </w:rPr>
      </w:pPr>
      <w:r w:rsidRPr="006F02F7">
        <w:rPr>
          <w:rFonts w:ascii="Times New Roman" w:hAnsi="Times New Roman" w:cs="Times New Roman"/>
          <w:b/>
          <w:noProof/>
          <w:color w:val="FF0000"/>
          <w:sz w:val="56"/>
          <w:szCs w:val="56"/>
        </w:rPr>
        <w:drawing>
          <wp:anchor distT="0" distB="0" distL="114300" distR="114300" simplePos="0" relativeHeight="251661312" behindDoc="1" locked="0" layoutInCell="1" allowOverlap="1" wp14:anchorId="33F728E0" wp14:editId="202D98ED">
            <wp:simplePos x="0" y="0"/>
            <wp:positionH relativeFrom="column">
              <wp:posOffset>2971800</wp:posOffset>
            </wp:positionH>
            <wp:positionV relativeFrom="paragraph">
              <wp:posOffset>71755</wp:posOffset>
            </wp:positionV>
            <wp:extent cx="2971800" cy="189611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ScreenSnapz008.jpg"/>
                    <pic:cNvPicPr/>
                  </pic:nvPicPr>
                  <pic:blipFill>
                    <a:blip r:embed="rId9">
                      <a:extLst>
                        <a:ext uri="{28A0092B-C50C-407E-A947-70E740481C1C}">
                          <a14:useLocalDpi xmlns:a14="http://schemas.microsoft.com/office/drawing/2010/main" val="0"/>
                        </a:ext>
                      </a:extLst>
                    </a:blip>
                    <a:stretch>
                      <a:fillRect/>
                    </a:stretch>
                  </pic:blipFill>
                  <pic:spPr>
                    <a:xfrm>
                      <a:off x="0" y="0"/>
                      <a:ext cx="2971800" cy="18961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F02F7">
        <w:rPr>
          <w:rFonts w:ascii="Times New Roman" w:hAnsi="Times New Roman" w:cs="Times New Roman"/>
          <w:b/>
          <w:noProof/>
          <w:color w:val="FF0000"/>
          <w:sz w:val="56"/>
          <w:szCs w:val="56"/>
        </w:rPr>
        <w:drawing>
          <wp:anchor distT="0" distB="0" distL="114300" distR="114300" simplePos="0" relativeHeight="251660288" behindDoc="1" locked="0" layoutInCell="1" allowOverlap="1" wp14:anchorId="646A42F6" wp14:editId="6C868C84">
            <wp:simplePos x="0" y="0"/>
            <wp:positionH relativeFrom="column">
              <wp:posOffset>0</wp:posOffset>
            </wp:positionH>
            <wp:positionV relativeFrom="paragraph">
              <wp:posOffset>71755</wp:posOffset>
            </wp:positionV>
            <wp:extent cx="2971800" cy="189611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ScreenSnapz005.jpg"/>
                    <pic:cNvPicPr/>
                  </pic:nvPicPr>
                  <pic:blipFill>
                    <a:blip r:embed="rId10">
                      <a:extLst>
                        <a:ext uri="{28A0092B-C50C-407E-A947-70E740481C1C}">
                          <a14:useLocalDpi xmlns:a14="http://schemas.microsoft.com/office/drawing/2010/main" val="0"/>
                        </a:ext>
                      </a:extLst>
                    </a:blip>
                    <a:stretch>
                      <a:fillRect/>
                    </a:stretch>
                  </pic:blipFill>
                  <pic:spPr>
                    <a:xfrm>
                      <a:off x="0" y="0"/>
                      <a:ext cx="2971800" cy="18961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32F73AF" w14:textId="77777777" w:rsidR="006F02F7" w:rsidRDefault="006F02F7" w:rsidP="00E077B1">
      <w:pPr>
        <w:contextualSpacing/>
        <w:rPr>
          <w:rFonts w:ascii="Times New Roman" w:hAnsi="Times New Roman" w:cs="Times New Roman"/>
          <w:b/>
          <w:color w:val="FFFFFF" w:themeColor="background1"/>
          <w:sz w:val="40"/>
          <w:szCs w:val="40"/>
        </w:rPr>
      </w:pPr>
    </w:p>
    <w:p w14:paraId="0E75DF83" w14:textId="77777777" w:rsidR="006F02F7" w:rsidRDefault="006F02F7" w:rsidP="00E077B1">
      <w:pPr>
        <w:contextualSpacing/>
        <w:rPr>
          <w:rFonts w:ascii="Times New Roman" w:hAnsi="Times New Roman" w:cs="Times New Roman"/>
          <w:b/>
          <w:color w:val="FFFFFF" w:themeColor="background1"/>
          <w:sz w:val="40"/>
          <w:szCs w:val="40"/>
        </w:rPr>
      </w:pPr>
    </w:p>
    <w:p w14:paraId="5B0C5D62" w14:textId="4CC24078" w:rsidR="006F02F7" w:rsidRDefault="006F02F7" w:rsidP="00E077B1">
      <w:pPr>
        <w:contextualSpacing/>
        <w:rPr>
          <w:rFonts w:ascii="Times New Roman" w:hAnsi="Times New Roman" w:cs="Times New Roman"/>
          <w:b/>
          <w:color w:val="FFFFFF" w:themeColor="background1"/>
          <w:sz w:val="40"/>
          <w:szCs w:val="40"/>
        </w:rPr>
      </w:pPr>
    </w:p>
    <w:p w14:paraId="1CA6910D" w14:textId="77777777" w:rsidR="006F02F7" w:rsidRDefault="006F02F7" w:rsidP="00E077B1">
      <w:pPr>
        <w:contextualSpacing/>
        <w:rPr>
          <w:rFonts w:ascii="Times New Roman" w:hAnsi="Times New Roman" w:cs="Times New Roman"/>
          <w:b/>
          <w:color w:val="FF0000"/>
          <w:sz w:val="40"/>
          <w:szCs w:val="40"/>
        </w:rPr>
      </w:pPr>
    </w:p>
    <w:p w14:paraId="3D175A64" w14:textId="77777777" w:rsidR="006F02F7" w:rsidRDefault="006F02F7" w:rsidP="00E077B1">
      <w:pPr>
        <w:contextualSpacing/>
        <w:rPr>
          <w:rFonts w:ascii="Times New Roman" w:hAnsi="Times New Roman" w:cs="Times New Roman"/>
          <w:b/>
          <w:color w:val="FF0000"/>
          <w:sz w:val="40"/>
          <w:szCs w:val="40"/>
        </w:rPr>
      </w:pPr>
    </w:p>
    <w:p w14:paraId="43F390C9" w14:textId="61F48CC5" w:rsidR="006F02F7" w:rsidRDefault="006F02F7" w:rsidP="00E077B1">
      <w:pPr>
        <w:contextualSpacing/>
        <w:rPr>
          <w:rFonts w:ascii="Times New Roman" w:hAnsi="Times New Roman" w:cs="Times New Roman"/>
          <w:b/>
          <w:color w:val="FF0000"/>
          <w:sz w:val="40"/>
          <w:szCs w:val="40"/>
        </w:rPr>
      </w:pPr>
      <w:r>
        <w:rPr>
          <w:rFonts w:ascii="Times New Roman" w:hAnsi="Times New Roman" w:cs="Times New Roman"/>
          <w:b/>
          <w:noProof/>
          <w:color w:val="FF0000"/>
          <w:sz w:val="40"/>
          <w:szCs w:val="40"/>
        </w:rPr>
        <w:drawing>
          <wp:anchor distT="0" distB="0" distL="114300" distR="114300" simplePos="0" relativeHeight="251663360" behindDoc="1" locked="0" layoutInCell="1" allowOverlap="1" wp14:anchorId="246665AD" wp14:editId="332C099C">
            <wp:simplePos x="0" y="0"/>
            <wp:positionH relativeFrom="column">
              <wp:posOffset>2971800</wp:posOffset>
            </wp:positionH>
            <wp:positionV relativeFrom="paragraph">
              <wp:posOffset>9525</wp:posOffset>
            </wp:positionV>
            <wp:extent cx="2971800" cy="1895593"/>
            <wp:effectExtent l="0" t="0" r="0" b="952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ScreenSnapz004.jpg"/>
                    <pic:cNvPicPr/>
                  </pic:nvPicPr>
                  <pic:blipFill>
                    <a:blip r:embed="rId11">
                      <a:extLst>
                        <a:ext uri="{28A0092B-C50C-407E-A947-70E740481C1C}">
                          <a14:useLocalDpi xmlns:a14="http://schemas.microsoft.com/office/drawing/2010/main" val="0"/>
                        </a:ext>
                      </a:extLst>
                    </a:blip>
                    <a:stretch>
                      <a:fillRect/>
                    </a:stretch>
                  </pic:blipFill>
                  <pic:spPr>
                    <a:xfrm>
                      <a:off x="0" y="0"/>
                      <a:ext cx="2971800" cy="189559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C62BC">
        <w:rPr>
          <w:rFonts w:ascii="Times New Roman" w:hAnsi="Times New Roman" w:cs="Times New Roman"/>
          <w:b/>
          <w:noProof/>
          <w:color w:val="FFFFFF" w:themeColor="background1"/>
          <w:sz w:val="36"/>
          <w:szCs w:val="36"/>
        </w:rPr>
        <w:drawing>
          <wp:anchor distT="0" distB="0" distL="114300" distR="114300" simplePos="0" relativeHeight="251662336" behindDoc="1" locked="0" layoutInCell="1" allowOverlap="1" wp14:anchorId="597763A1" wp14:editId="6E3B03BF">
            <wp:simplePos x="0" y="0"/>
            <wp:positionH relativeFrom="column">
              <wp:posOffset>0</wp:posOffset>
            </wp:positionH>
            <wp:positionV relativeFrom="paragraph">
              <wp:posOffset>9525</wp:posOffset>
            </wp:positionV>
            <wp:extent cx="2971800" cy="1895475"/>
            <wp:effectExtent l="0" t="0" r="0" b="952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ScreenSnapz007.jpg"/>
                    <pic:cNvPicPr/>
                  </pic:nvPicPr>
                  <pic:blipFill>
                    <a:blip r:embed="rId12">
                      <a:extLst>
                        <a:ext uri="{28A0092B-C50C-407E-A947-70E740481C1C}">
                          <a14:useLocalDpi xmlns:a14="http://schemas.microsoft.com/office/drawing/2010/main" val="0"/>
                        </a:ext>
                      </a:extLst>
                    </a:blip>
                    <a:stretch>
                      <a:fillRect/>
                    </a:stretch>
                  </pic:blipFill>
                  <pic:spPr>
                    <a:xfrm>
                      <a:off x="0" y="0"/>
                      <a:ext cx="2971800" cy="18954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063C6B" w14:textId="77777777" w:rsidR="006F02F7" w:rsidRDefault="006F02F7" w:rsidP="00E077B1">
      <w:pPr>
        <w:contextualSpacing/>
        <w:rPr>
          <w:rFonts w:ascii="Times New Roman" w:hAnsi="Times New Roman" w:cs="Times New Roman"/>
          <w:b/>
          <w:color w:val="FF0000"/>
          <w:sz w:val="40"/>
          <w:szCs w:val="40"/>
        </w:rPr>
      </w:pPr>
    </w:p>
    <w:p w14:paraId="7448C70F" w14:textId="77777777" w:rsidR="006F02F7" w:rsidRDefault="006F02F7" w:rsidP="00E077B1">
      <w:pPr>
        <w:contextualSpacing/>
        <w:rPr>
          <w:rFonts w:ascii="Times New Roman" w:hAnsi="Times New Roman" w:cs="Times New Roman"/>
          <w:b/>
          <w:color w:val="FF0000"/>
          <w:sz w:val="40"/>
          <w:szCs w:val="40"/>
        </w:rPr>
      </w:pPr>
    </w:p>
    <w:p w14:paraId="270983C3" w14:textId="349F650E" w:rsidR="006F02F7" w:rsidRDefault="006F02F7" w:rsidP="00E077B1">
      <w:pPr>
        <w:contextualSpacing/>
        <w:rPr>
          <w:rFonts w:ascii="Times New Roman" w:hAnsi="Times New Roman" w:cs="Times New Roman"/>
          <w:b/>
          <w:color w:val="FF0000"/>
          <w:sz w:val="40"/>
          <w:szCs w:val="40"/>
        </w:rPr>
      </w:pPr>
    </w:p>
    <w:p w14:paraId="690B9ACA" w14:textId="77777777" w:rsidR="006F02F7" w:rsidRDefault="006F02F7" w:rsidP="00E077B1">
      <w:pPr>
        <w:contextualSpacing/>
        <w:rPr>
          <w:rFonts w:ascii="Times New Roman" w:hAnsi="Times New Roman" w:cs="Times New Roman"/>
          <w:b/>
          <w:color w:val="FF0000"/>
          <w:sz w:val="40"/>
          <w:szCs w:val="40"/>
        </w:rPr>
      </w:pPr>
    </w:p>
    <w:p w14:paraId="7D3E2081" w14:textId="77777777" w:rsidR="006F02F7" w:rsidRDefault="006F02F7" w:rsidP="00E077B1">
      <w:pPr>
        <w:contextualSpacing/>
        <w:rPr>
          <w:rFonts w:ascii="Times New Roman" w:hAnsi="Times New Roman" w:cs="Times New Roman"/>
          <w:b/>
          <w:color w:val="FF0000"/>
          <w:sz w:val="40"/>
          <w:szCs w:val="40"/>
        </w:rPr>
      </w:pPr>
    </w:p>
    <w:p w14:paraId="5371EEFF" w14:textId="77777777" w:rsidR="006F02F7" w:rsidRDefault="006F02F7" w:rsidP="00E077B1">
      <w:pPr>
        <w:contextualSpacing/>
        <w:rPr>
          <w:rFonts w:ascii="Times New Roman" w:hAnsi="Times New Roman" w:cs="Times New Roman"/>
          <w:b/>
          <w:color w:val="FF0000"/>
          <w:sz w:val="40"/>
          <w:szCs w:val="40"/>
        </w:rPr>
      </w:pPr>
    </w:p>
    <w:p w14:paraId="42B50ED2" w14:textId="0E76ACC5" w:rsidR="00E077B1" w:rsidRPr="00087456" w:rsidRDefault="00E077B1" w:rsidP="004D3219">
      <w:pPr>
        <w:contextualSpacing/>
        <w:rPr>
          <w:rFonts w:ascii="Times New Roman" w:hAnsi="Times New Roman" w:cs="Times New Roman"/>
          <w:b/>
          <w:color w:val="3366FF"/>
          <w:sz w:val="52"/>
          <w:szCs w:val="52"/>
        </w:rPr>
      </w:pPr>
      <w:r w:rsidRPr="00087456">
        <w:rPr>
          <w:rFonts w:ascii="Times New Roman" w:hAnsi="Times New Roman" w:cs="Times New Roman"/>
          <w:b/>
          <w:color w:val="3366FF"/>
          <w:sz w:val="52"/>
          <w:szCs w:val="52"/>
        </w:rPr>
        <w:t>Vision 2020: Equity and Access, Engagement and Achievement, Excellence and Accountability</w:t>
      </w:r>
    </w:p>
    <w:p w14:paraId="2DE9CF87" w14:textId="327BDCBF" w:rsidR="006F02F7" w:rsidRDefault="006F02F7" w:rsidP="004D3219">
      <w:pPr>
        <w:contextualSpacing/>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65408" behindDoc="1" locked="0" layoutInCell="1" allowOverlap="1" wp14:anchorId="17913A6E" wp14:editId="54D0538B">
            <wp:simplePos x="0" y="0"/>
            <wp:positionH relativeFrom="column">
              <wp:posOffset>0</wp:posOffset>
            </wp:positionH>
            <wp:positionV relativeFrom="paragraph">
              <wp:posOffset>-571500</wp:posOffset>
            </wp:positionV>
            <wp:extent cx="5943600" cy="194056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ScreenSnapz01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19405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DCB282F" w14:textId="77777777" w:rsidR="006F02F7" w:rsidRDefault="006F02F7" w:rsidP="004D3219">
      <w:pPr>
        <w:contextualSpacing/>
        <w:rPr>
          <w:rFonts w:ascii="Times New Roman" w:hAnsi="Times New Roman" w:cs="Times New Roman"/>
          <w:b/>
          <w:sz w:val="36"/>
          <w:szCs w:val="36"/>
        </w:rPr>
      </w:pPr>
    </w:p>
    <w:p w14:paraId="75D1917A" w14:textId="77777777" w:rsidR="006F02F7" w:rsidRDefault="006F02F7" w:rsidP="004D3219">
      <w:pPr>
        <w:contextualSpacing/>
        <w:rPr>
          <w:rFonts w:ascii="Times New Roman" w:hAnsi="Times New Roman" w:cs="Times New Roman"/>
          <w:b/>
          <w:sz w:val="36"/>
          <w:szCs w:val="36"/>
        </w:rPr>
      </w:pPr>
    </w:p>
    <w:p w14:paraId="4F2ABDF7" w14:textId="77777777" w:rsidR="008B69C7" w:rsidRDefault="008B69C7" w:rsidP="004D3219">
      <w:pPr>
        <w:contextualSpacing/>
        <w:rPr>
          <w:rFonts w:ascii="Times New Roman" w:hAnsi="Times New Roman" w:cs="Times New Roman"/>
          <w:b/>
          <w:sz w:val="36"/>
          <w:szCs w:val="36"/>
        </w:rPr>
      </w:pPr>
    </w:p>
    <w:p w14:paraId="35C695C8" w14:textId="77777777" w:rsidR="008B69C7" w:rsidRDefault="008B69C7" w:rsidP="004D3219">
      <w:pPr>
        <w:contextualSpacing/>
        <w:rPr>
          <w:rFonts w:ascii="Times New Roman" w:hAnsi="Times New Roman" w:cs="Times New Roman"/>
          <w:b/>
          <w:sz w:val="36"/>
          <w:szCs w:val="36"/>
        </w:rPr>
      </w:pPr>
    </w:p>
    <w:p w14:paraId="78729BE7" w14:textId="5FD3DFEE" w:rsidR="0000438B" w:rsidRDefault="00E077B1" w:rsidP="004D3219">
      <w:pPr>
        <w:contextualSpacing/>
        <w:rPr>
          <w:rFonts w:ascii="Times New Roman" w:hAnsi="Times New Roman" w:cs="Times New Roman"/>
          <w:b/>
          <w:color w:val="3366FF"/>
          <w:sz w:val="36"/>
          <w:szCs w:val="36"/>
        </w:rPr>
      </w:pPr>
      <w:r w:rsidRPr="00087456">
        <w:rPr>
          <w:rFonts w:ascii="Times New Roman" w:hAnsi="Times New Roman" w:cs="Times New Roman"/>
          <w:b/>
          <w:color w:val="3366FF"/>
          <w:sz w:val="36"/>
          <w:szCs w:val="36"/>
        </w:rPr>
        <w:t>Tab</w:t>
      </w:r>
      <w:r w:rsidR="00FD041D" w:rsidRPr="00087456">
        <w:rPr>
          <w:rFonts w:ascii="Times New Roman" w:hAnsi="Times New Roman" w:cs="Times New Roman"/>
          <w:b/>
          <w:color w:val="3366FF"/>
          <w:sz w:val="36"/>
          <w:szCs w:val="36"/>
        </w:rPr>
        <w:t>le of Content</w:t>
      </w:r>
    </w:p>
    <w:p w14:paraId="5E42A6C5" w14:textId="77777777" w:rsidR="0000438B" w:rsidRPr="0000438B" w:rsidRDefault="0000438B" w:rsidP="004D3219">
      <w:pPr>
        <w:contextualSpacing/>
        <w:rPr>
          <w:rFonts w:ascii="Times New Roman" w:hAnsi="Times New Roman" w:cs="Times New Roman"/>
          <w:b/>
          <w:color w:val="3366FF"/>
          <w:sz w:val="24"/>
          <w:szCs w:val="24"/>
        </w:rPr>
      </w:pPr>
    </w:p>
    <w:p w14:paraId="22E8760C" w14:textId="539575A3" w:rsidR="00E077B1" w:rsidRPr="005E369D" w:rsidRDefault="00B31129" w:rsidP="004D3219">
      <w:pPr>
        <w:contextualSpacing/>
        <w:rPr>
          <w:rFonts w:ascii="Times New Roman" w:hAnsi="Times New Roman" w:cs="Times New Roman"/>
          <w:sz w:val="20"/>
          <w:szCs w:val="20"/>
        </w:rPr>
      </w:pPr>
      <w:r>
        <w:rPr>
          <w:rFonts w:ascii="Times New Roman" w:hAnsi="Times New Roman" w:cs="Times New Roman"/>
          <w:sz w:val="20"/>
          <w:szCs w:val="20"/>
        </w:rPr>
        <w:t xml:space="preserve">Interim </w:t>
      </w:r>
      <w:r w:rsidR="00087456" w:rsidRPr="005E369D">
        <w:rPr>
          <w:rFonts w:ascii="Times New Roman" w:hAnsi="Times New Roman" w:cs="Times New Roman"/>
          <w:sz w:val="20"/>
          <w:szCs w:val="20"/>
        </w:rPr>
        <w:t xml:space="preserve">President’s </w:t>
      </w:r>
      <w:r w:rsidR="00E077B1" w:rsidRPr="005E369D">
        <w:rPr>
          <w:rFonts w:ascii="Times New Roman" w:hAnsi="Times New Roman" w:cs="Times New Roman"/>
          <w:sz w:val="20"/>
          <w:szCs w:val="20"/>
        </w:rPr>
        <w:t>Message…………………………………………………………</w:t>
      </w:r>
    </w:p>
    <w:p w14:paraId="2D8656B2" w14:textId="74B656E2" w:rsidR="00E077B1" w:rsidRPr="005E369D" w:rsidRDefault="00E077B1" w:rsidP="004D3219">
      <w:pPr>
        <w:contextualSpacing/>
        <w:rPr>
          <w:rFonts w:ascii="Times New Roman" w:hAnsi="Times New Roman" w:cs="Times New Roman"/>
          <w:sz w:val="20"/>
          <w:szCs w:val="20"/>
        </w:rPr>
      </w:pPr>
      <w:r w:rsidRPr="005E369D">
        <w:rPr>
          <w:rFonts w:ascii="Times New Roman" w:hAnsi="Times New Roman" w:cs="Times New Roman"/>
          <w:sz w:val="20"/>
          <w:szCs w:val="20"/>
        </w:rPr>
        <w:t>Acknowledgements………………………………………………………</w:t>
      </w:r>
      <w:r w:rsidR="00087456" w:rsidRPr="005E369D">
        <w:rPr>
          <w:rFonts w:ascii="Times New Roman" w:hAnsi="Times New Roman" w:cs="Times New Roman"/>
          <w:sz w:val="20"/>
          <w:szCs w:val="20"/>
        </w:rPr>
        <w:t>....</w:t>
      </w:r>
    </w:p>
    <w:p w14:paraId="44E1F979" w14:textId="2C9F26FF" w:rsidR="00E077B1" w:rsidRPr="005E369D" w:rsidRDefault="00E077B1" w:rsidP="004D3219">
      <w:pPr>
        <w:contextualSpacing/>
        <w:rPr>
          <w:rFonts w:ascii="Times New Roman" w:hAnsi="Times New Roman" w:cs="Times New Roman"/>
          <w:sz w:val="20"/>
          <w:szCs w:val="20"/>
        </w:rPr>
      </w:pPr>
      <w:r w:rsidRPr="005E369D">
        <w:rPr>
          <w:rFonts w:ascii="Times New Roman" w:hAnsi="Times New Roman" w:cs="Times New Roman"/>
          <w:sz w:val="20"/>
          <w:szCs w:val="20"/>
        </w:rPr>
        <w:t>College Administrative Leadership Team…………………………………</w:t>
      </w:r>
      <w:r w:rsidR="00087456" w:rsidRPr="005E369D">
        <w:rPr>
          <w:rFonts w:ascii="Times New Roman" w:hAnsi="Times New Roman" w:cs="Times New Roman"/>
          <w:sz w:val="20"/>
          <w:szCs w:val="20"/>
        </w:rPr>
        <w:t>.</w:t>
      </w:r>
    </w:p>
    <w:p w14:paraId="56A0C97F" w14:textId="12D5A5F8" w:rsidR="00E077B1" w:rsidRPr="005E369D" w:rsidRDefault="00E077B1" w:rsidP="004D3219">
      <w:pPr>
        <w:contextualSpacing/>
        <w:rPr>
          <w:rFonts w:ascii="Times New Roman" w:hAnsi="Times New Roman" w:cs="Times New Roman"/>
          <w:sz w:val="20"/>
          <w:szCs w:val="20"/>
        </w:rPr>
      </w:pPr>
      <w:r w:rsidRPr="005E369D">
        <w:rPr>
          <w:rFonts w:ascii="Times New Roman" w:hAnsi="Times New Roman" w:cs="Times New Roman"/>
          <w:sz w:val="20"/>
          <w:szCs w:val="20"/>
        </w:rPr>
        <w:t>Plan Development Chronology……………………………………………</w:t>
      </w:r>
    </w:p>
    <w:p w14:paraId="77926005" w14:textId="1515AE6F" w:rsidR="00E077B1" w:rsidRPr="005E369D" w:rsidRDefault="00E077B1" w:rsidP="004D3219">
      <w:pPr>
        <w:contextualSpacing/>
        <w:rPr>
          <w:rFonts w:ascii="Times New Roman" w:hAnsi="Times New Roman" w:cs="Times New Roman"/>
          <w:sz w:val="20"/>
          <w:szCs w:val="20"/>
        </w:rPr>
      </w:pPr>
      <w:r w:rsidRPr="005E369D">
        <w:rPr>
          <w:rFonts w:ascii="Times New Roman" w:hAnsi="Times New Roman" w:cs="Times New Roman"/>
          <w:sz w:val="20"/>
          <w:szCs w:val="20"/>
        </w:rPr>
        <w:t>In Appreciation…………………………………………………………….</w:t>
      </w:r>
    </w:p>
    <w:p w14:paraId="2F25E7CE" w14:textId="48FDAE0A" w:rsidR="00E077B1" w:rsidRPr="005E369D" w:rsidRDefault="00E077B1" w:rsidP="004D3219">
      <w:pPr>
        <w:contextualSpacing/>
        <w:rPr>
          <w:rFonts w:ascii="Times New Roman" w:hAnsi="Times New Roman" w:cs="Times New Roman"/>
          <w:sz w:val="20"/>
          <w:szCs w:val="20"/>
        </w:rPr>
      </w:pPr>
      <w:r w:rsidRPr="005E369D">
        <w:rPr>
          <w:rFonts w:ascii="Times New Roman" w:hAnsi="Times New Roman" w:cs="Times New Roman"/>
          <w:sz w:val="20"/>
          <w:szCs w:val="20"/>
        </w:rPr>
        <w:t>Introduction………………………………………………………………</w:t>
      </w:r>
      <w:r w:rsidR="00087456" w:rsidRPr="005E369D">
        <w:rPr>
          <w:rFonts w:ascii="Times New Roman" w:hAnsi="Times New Roman" w:cs="Times New Roman"/>
          <w:sz w:val="20"/>
          <w:szCs w:val="20"/>
        </w:rPr>
        <w:t>..</w:t>
      </w:r>
    </w:p>
    <w:p w14:paraId="30C40821" w14:textId="7C00BD2F" w:rsidR="00E077B1" w:rsidRPr="005E369D" w:rsidRDefault="00E077B1"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Purpose of the Plan…………………………………………………</w:t>
      </w:r>
    </w:p>
    <w:p w14:paraId="1DAD74BD" w14:textId="56F66FEA" w:rsidR="00E077B1" w:rsidRPr="005E369D" w:rsidRDefault="00E077B1"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Strategic Planning Process…………………………………………</w:t>
      </w:r>
    </w:p>
    <w:p w14:paraId="1EE9BBDE" w14:textId="024E4776" w:rsidR="00C96041" w:rsidRPr="005E369D" w:rsidRDefault="00C96041"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College Integrated Planning………………………………………</w:t>
      </w:r>
    </w:p>
    <w:p w14:paraId="52B29969" w14:textId="0CA7E96A" w:rsidR="00E077B1" w:rsidRPr="005E369D" w:rsidRDefault="00E077B1" w:rsidP="004D3219">
      <w:pPr>
        <w:contextualSpacing/>
        <w:rPr>
          <w:rFonts w:ascii="Times New Roman" w:hAnsi="Times New Roman" w:cs="Times New Roman"/>
          <w:sz w:val="20"/>
          <w:szCs w:val="20"/>
        </w:rPr>
      </w:pPr>
      <w:r w:rsidRPr="005E369D">
        <w:rPr>
          <w:rFonts w:ascii="Times New Roman" w:hAnsi="Times New Roman" w:cs="Times New Roman"/>
          <w:sz w:val="20"/>
          <w:szCs w:val="20"/>
        </w:rPr>
        <w:t>Framing the Context………………………………………………………</w:t>
      </w:r>
    </w:p>
    <w:p w14:paraId="6EDF89D8" w14:textId="22D02A5A" w:rsidR="00E077B1" w:rsidRPr="005E369D" w:rsidRDefault="00087456"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Who are w</w:t>
      </w:r>
      <w:r w:rsidR="00E077B1" w:rsidRPr="005E369D">
        <w:rPr>
          <w:rFonts w:ascii="Times New Roman" w:hAnsi="Times New Roman" w:cs="Times New Roman"/>
          <w:sz w:val="20"/>
          <w:szCs w:val="20"/>
        </w:rPr>
        <w:t>e? ……………………………………………………</w:t>
      </w:r>
      <w:r w:rsidRPr="005E369D">
        <w:rPr>
          <w:rFonts w:ascii="Times New Roman" w:hAnsi="Times New Roman" w:cs="Times New Roman"/>
          <w:sz w:val="20"/>
          <w:szCs w:val="20"/>
        </w:rPr>
        <w:t>..</w:t>
      </w:r>
    </w:p>
    <w:p w14:paraId="11813EC1" w14:textId="4E19451B" w:rsidR="00E077B1" w:rsidRPr="005E369D" w:rsidRDefault="00087456"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Who is our c</w:t>
      </w:r>
      <w:r w:rsidR="00E077B1" w:rsidRPr="005E369D">
        <w:rPr>
          <w:rFonts w:ascii="Times New Roman" w:hAnsi="Times New Roman" w:cs="Times New Roman"/>
          <w:sz w:val="20"/>
          <w:szCs w:val="20"/>
        </w:rPr>
        <w:t>ommunity?..................................................</w:t>
      </w:r>
      <w:r w:rsidRPr="005E369D">
        <w:rPr>
          <w:rFonts w:ascii="Times New Roman" w:hAnsi="Times New Roman" w:cs="Times New Roman"/>
          <w:sz w:val="20"/>
          <w:szCs w:val="20"/>
        </w:rPr>
        <w:t>..............</w:t>
      </w:r>
    </w:p>
    <w:p w14:paraId="5A8DCEAD" w14:textId="590871E5" w:rsidR="005F4A97" w:rsidRPr="005E369D" w:rsidRDefault="00087456" w:rsidP="004D3219">
      <w:pPr>
        <w:contextualSpacing/>
        <w:rPr>
          <w:rFonts w:ascii="Times New Roman" w:hAnsi="Times New Roman" w:cs="Times New Roman"/>
          <w:sz w:val="20"/>
          <w:szCs w:val="20"/>
        </w:rPr>
      </w:pPr>
      <w:r w:rsidRPr="005E369D">
        <w:rPr>
          <w:rFonts w:ascii="Times New Roman" w:hAnsi="Times New Roman" w:cs="Times New Roman"/>
          <w:sz w:val="20"/>
          <w:szCs w:val="20"/>
        </w:rPr>
        <w:lastRenderedPageBreak/>
        <w:tab/>
        <w:t>Who are our s</w:t>
      </w:r>
      <w:r w:rsidR="005F4A97" w:rsidRPr="005E369D">
        <w:rPr>
          <w:rFonts w:ascii="Times New Roman" w:hAnsi="Times New Roman" w:cs="Times New Roman"/>
          <w:sz w:val="20"/>
          <w:szCs w:val="20"/>
        </w:rPr>
        <w:t>tudents?.................................................</w:t>
      </w:r>
      <w:r w:rsidRPr="005E369D">
        <w:rPr>
          <w:rFonts w:ascii="Times New Roman" w:hAnsi="Times New Roman" w:cs="Times New Roman"/>
          <w:sz w:val="20"/>
          <w:szCs w:val="20"/>
        </w:rPr>
        <w:t>.................</w:t>
      </w:r>
    </w:p>
    <w:p w14:paraId="3735F04A" w14:textId="55913256" w:rsidR="005F4A97" w:rsidRPr="005E369D" w:rsidRDefault="005F4A97"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r>
      <w:r w:rsidR="00087456" w:rsidRPr="005E369D">
        <w:rPr>
          <w:rFonts w:ascii="Times New Roman" w:hAnsi="Times New Roman" w:cs="Times New Roman"/>
          <w:sz w:val="20"/>
          <w:szCs w:val="20"/>
        </w:rPr>
        <w:t>What are our enrollment t</w:t>
      </w:r>
      <w:r w:rsidR="00C96974" w:rsidRPr="005E369D">
        <w:rPr>
          <w:rFonts w:ascii="Times New Roman" w:hAnsi="Times New Roman" w:cs="Times New Roman"/>
          <w:sz w:val="20"/>
          <w:szCs w:val="20"/>
        </w:rPr>
        <w:t>rends</w:t>
      </w:r>
      <w:r w:rsidRPr="005E369D">
        <w:rPr>
          <w:rFonts w:ascii="Times New Roman" w:hAnsi="Times New Roman" w:cs="Times New Roman"/>
          <w:sz w:val="20"/>
          <w:szCs w:val="20"/>
        </w:rPr>
        <w:t>?...................................................</w:t>
      </w:r>
    </w:p>
    <w:p w14:paraId="3B940FEC" w14:textId="4E60E833" w:rsidR="005F4A97" w:rsidRPr="005E369D" w:rsidRDefault="00087456"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How are our students d</w:t>
      </w:r>
      <w:r w:rsidR="005F4A97" w:rsidRPr="005E369D">
        <w:rPr>
          <w:rFonts w:ascii="Times New Roman" w:hAnsi="Times New Roman" w:cs="Times New Roman"/>
          <w:sz w:val="20"/>
          <w:szCs w:val="20"/>
        </w:rPr>
        <w:t>oing?........................................</w:t>
      </w:r>
      <w:r w:rsidRPr="005E369D">
        <w:rPr>
          <w:rFonts w:ascii="Times New Roman" w:hAnsi="Times New Roman" w:cs="Times New Roman"/>
          <w:sz w:val="20"/>
          <w:szCs w:val="20"/>
        </w:rPr>
        <w:t>...............</w:t>
      </w:r>
    </w:p>
    <w:p w14:paraId="7CD5B35D" w14:textId="27C00644" w:rsidR="005F4A97" w:rsidRPr="005E369D" w:rsidRDefault="005F4A97" w:rsidP="004D3219">
      <w:pPr>
        <w:contextualSpacing/>
        <w:rPr>
          <w:rFonts w:ascii="Times New Roman" w:hAnsi="Times New Roman" w:cs="Times New Roman"/>
          <w:sz w:val="20"/>
          <w:szCs w:val="20"/>
        </w:rPr>
      </w:pPr>
      <w:r w:rsidRPr="005E369D">
        <w:rPr>
          <w:rFonts w:ascii="Times New Roman" w:hAnsi="Times New Roman" w:cs="Times New Roman"/>
          <w:sz w:val="20"/>
          <w:szCs w:val="20"/>
        </w:rPr>
        <w:t>Core Beliefs……………………………………………………………</w:t>
      </w:r>
    </w:p>
    <w:p w14:paraId="14ABB835" w14:textId="380EFA9D" w:rsidR="005F4A97" w:rsidRPr="005E369D" w:rsidRDefault="005F4A97"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Vision………………………………………………………………..</w:t>
      </w:r>
    </w:p>
    <w:p w14:paraId="5432B322" w14:textId="5CD84F9A" w:rsidR="005F4A97" w:rsidRPr="005E369D" w:rsidRDefault="005F4A97"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Mission………………………………………………………………….</w:t>
      </w:r>
    </w:p>
    <w:p w14:paraId="6084AC71" w14:textId="01B99F47" w:rsidR="005F4A97" w:rsidRPr="005E369D" w:rsidRDefault="005F4A97"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Values…………………………………………………………………..</w:t>
      </w:r>
    </w:p>
    <w:p w14:paraId="63AD12DD" w14:textId="0DD64B41" w:rsidR="005F4A97" w:rsidRPr="005E369D" w:rsidRDefault="005F4A97" w:rsidP="004D3219">
      <w:pPr>
        <w:contextualSpacing/>
        <w:rPr>
          <w:rFonts w:ascii="Times New Roman" w:hAnsi="Times New Roman" w:cs="Times New Roman"/>
          <w:sz w:val="20"/>
          <w:szCs w:val="20"/>
        </w:rPr>
      </w:pPr>
      <w:r w:rsidRPr="005E369D">
        <w:rPr>
          <w:rFonts w:ascii="Times New Roman" w:hAnsi="Times New Roman" w:cs="Times New Roman"/>
          <w:sz w:val="20"/>
          <w:szCs w:val="20"/>
        </w:rPr>
        <w:t>College Strategic Goal</w:t>
      </w:r>
      <w:r w:rsidR="00C96041" w:rsidRPr="005E369D">
        <w:rPr>
          <w:rFonts w:ascii="Times New Roman" w:hAnsi="Times New Roman" w:cs="Times New Roman"/>
          <w:sz w:val="20"/>
          <w:szCs w:val="20"/>
        </w:rPr>
        <w:t>s</w:t>
      </w:r>
      <w:r w:rsidRPr="005E369D">
        <w:rPr>
          <w:rFonts w:ascii="Times New Roman" w:hAnsi="Times New Roman" w:cs="Times New Roman"/>
          <w:sz w:val="20"/>
          <w:szCs w:val="20"/>
        </w:rPr>
        <w:t xml:space="preserve"> 2015-2020……………………………………………</w:t>
      </w:r>
    </w:p>
    <w:p w14:paraId="28B45622" w14:textId="424E3C4F" w:rsidR="005F4A97" w:rsidRPr="005E369D" w:rsidRDefault="005F4A97"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 xml:space="preserve">Goal 1: Increase Equitable Access, Enhance Student Learning and </w:t>
      </w:r>
      <w:r w:rsidRPr="005E369D">
        <w:rPr>
          <w:rFonts w:ascii="Times New Roman" w:hAnsi="Times New Roman" w:cs="Times New Roman"/>
          <w:sz w:val="20"/>
          <w:szCs w:val="20"/>
        </w:rPr>
        <w:tab/>
        <w:t>Success………………………………………………………………</w:t>
      </w:r>
    </w:p>
    <w:p w14:paraId="7CC0A87A" w14:textId="1DE58B2D" w:rsidR="005F4A97" w:rsidRPr="005E369D" w:rsidRDefault="005F4A97"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Goal 2: Strengthen Community Relationships and Partnerships…..</w:t>
      </w:r>
    </w:p>
    <w:p w14:paraId="335D507D" w14:textId="15E90925" w:rsidR="005F4A97" w:rsidRPr="005E369D" w:rsidRDefault="005F4A97"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Goal 3: Promote innovation, Create a Cul</w:t>
      </w:r>
      <w:r w:rsidR="00087456" w:rsidRPr="005E369D">
        <w:rPr>
          <w:rFonts w:ascii="Times New Roman" w:hAnsi="Times New Roman" w:cs="Times New Roman"/>
          <w:sz w:val="20"/>
          <w:szCs w:val="20"/>
        </w:rPr>
        <w:t xml:space="preserve">ture of Continuous Improvement </w:t>
      </w:r>
      <w:r w:rsidRPr="005E369D">
        <w:rPr>
          <w:rFonts w:ascii="Times New Roman" w:hAnsi="Times New Roman" w:cs="Times New Roman"/>
          <w:sz w:val="20"/>
          <w:szCs w:val="20"/>
        </w:rPr>
        <w:t xml:space="preserve">and Enhance Institutional </w:t>
      </w:r>
      <w:r w:rsidR="005E369D">
        <w:rPr>
          <w:rFonts w:ascii="Times New Roman" w:hAnsi="Times New Roman" w:cs="Times New Roman"/>
          <w:sz w:val="20"/>
          <w:szCs w:val="20"/>
        </w:rPr>
        <w:tab/>
      </w:r>
      <w:r w:rsidRPr="005E369D">
        <w:rPr>
          <w:rFonts w:ascii="Times New Roman" w:hAnsi="Times New Roman" w:cs="Times New Roman"/>
          <w:sz w:val="20"/>
          <w:szCs w:val="20"/>
        </w:rPr>
        <w:t>Effectiveness……………………………….</w:t>
      </w:r>
    </w:p>
    <w:p w14:paraId="18EA8BA0" w14:textId="71A6D86D" w:rsidR="005F4A97" w:rsidRPr="005E369D" w:rsidRDefault="005F4A97" w:rsidP="004D3219">
      <w:pPr>
        <w:contextualSpacing/>
        <w:rPr>
          <w:rFonts w:ascii="Times New Roman" w:hAnsi="Times New Roman" w:cs="Times New Roman"/>
          <w:sz w:val="20"/>
          <w:szCs w:val="20"/>
        </w:rPr>
      </w:pPr>
      <w:r w:rsidRPr="005E369D">
        <w:rPr>
          <w:rFonts w:ascii="Times New Roman" w:hAnsi="Times New Roman" w:cs="Times New Roman"/>
          <w:sz w:val="20"/>
          <w:szCs w:val="20"/>
        </w:rPr>
        <w:tab/>
        <w:t>Goal 4: Effectively Optimize Resources to Support Student Success…..</w:t>
      </w:r>
    </w:p>
    <w:p w14:paraId="6A395E0A" w14:textId="3ECE3175" w:rsidR="00C96041" w:rsidRPr="005E369D" w:rsidRDefault="00087456" w:rsidP="004D3219">
      <w:pPr>
        <w:contextualSpacing/>
        <w:rPr>
          <w:rFonts w:ascii="Times New Roman" w:hAnsi="Times New Roman" w:cs="Times New Roman"/>
          <w:sz w:val="20"/>
          <w:szCs w:val="20"/>
        </w:rPr>
      </w:pPr>
      <w:r w:rsidRPr="005E369D">
        <w:rPr>
          <w:rFonts w:ascii="Times New Roman" w:hAnsi="Times New Roman" w:cs="Times New Roman"/>
          <w:sz w:val="20"/>
          <w:szCs w:val="20"/>
        </w:rPr>
        <w:t>Appendices</w:t>
      </w:r>
      <w:r w:rsidR="00C96041" w:rsidRPr="005E369D">
        <w:rPr>
          <w:rFonts w:ascii="Times New Roman" w:hAnsi="Times New Roman" w:cs="Times New Roman"/>
          <w:sz w:val="20"/>
          <w:szCs w:val="20"/>
        </w:rPr>
        <w:t>………………………………………………………………………</w:t>
      </w:r>
    </w:p>
    <w:p w14:paraId="12E32CBF" w14:textId="4E7ACB9A" w:rsidR="00087456" w:rsidRPr="005E369D" w:rsidRDefault="00087456" w:rsidP="00087456">
      <w:pPr>
        <w:contextualSpacing/>
        <w:rPr>
          <w:rFonts w:ascii="Times New Roman" w:hAnsi="Times New Roman" w:cs="Times New Roman"/>
          <w:color w:val="000000" w:themeColor="text1"/>
          <w:sz w:val="20"/>
          <w:szCs w:val="20"/>
        </w:rPr>
      </w:pPr>
      <w:r w:rsidRPr="005E369D">
        <w:rPr>
          <w:rFonts w:ascii="Times New Roman" w:hAnsi="Times New Roman" w:cs="Times New Roman"/>
          <w:sz w:val="20"/>
          <w:szCs w:val="20"/>
        </w:rPr>
        <w:tab/>
      </w:r>
      <w:r w:rsidRPr="005E369D">
        <w:rPr>
          <w:rFonts w:ascii="Times New Roman" w:hAnsi="Times New Roman" w:cs="Times New Roman"/>
          <w:color w:val="000000" w:themeColor="text1"/>
          <w:sz w:val="20"/>
          <w:szCs w:val="20"/>
        </w:rPr>
        <w:t>What Did Students Say in the Survey?</w:t>
      </w:r>
    </w:p>
    <w:p w14:paraId="57248BCF" w14:textId="2FE2870E" w:rsidR="00087456" w:rsidRPr="005E369D" w:rsidRDefault="00087456" w:rsidP="00087456">
      <w:pPr>
        <w:contextualSpacing/>
        <w:rPr>
          <w:rFonts w:ascii="Times New Roman" w:hAnsi="Times New Roman" w:cs="Times New Roman"/>
          <w:sz w:val="20"/>
          <w:szCs w:val="20"/>
        </w:rPr>
      </w:pPr>
      <w:r w:rsidRPr="005E369D">
        <w:rPr>
          <w:rFonts w:ascii="Times New Roman" w:hAnsi="Times New Roman" w:cs="Times New Roman"/>
          <w:sz w:val="20"/>
          <w:szCs w:val="20"/>
        </w:rPr>
        <w:tab/>
        <w:t>What Did Employees Say In The Survey?</w:t>
      </w:r>
    </w:p>
    <w:p w14:paraId="70DF938A" w14:textId="4C2C16C2" w:rsidR="00087456" w:rsidRPr="005E369D" w:rsidRDefault="00087456" w:rsidP="00087456">
      <w:pPr>
        <w:contextualSpacing/>
        <w:rPr>
          <w:rFonts w:ascii="Times New Roman" w:hAnsi="Times New Roman" w:cs="Times New Roman"/>
          <w:sz w:val="20"/>
          <w:szCs w:val="20"/>
        </w:rPr>
      </w:pPr>
      <w:r w:rsidRPr="005E369D">
        <w:rPr>
          <w:rFonts w:ascii="Times New Roman" w:hAnsi="Times New Roman" w:cs="Times New Roman"/>
          <w:sz w:val="20"/>
          <w:szCs w:val="20"/>
        </w:rPr>
        <w:tab/>
        <w:t>What Did Employees Say In The Survey?</w:t>
      </w:r>
    </w:p>
    <w:p w14:paraId="7CCD9DE9" w14:textId="28109321" w:rsidR="00087456" w:rsidRPr="005E369D" w:rsidRDefault="00087456" w:rsidP="00087456">
      <w:pPr>
        <w:contextualSpacing/>
        <w:rPr>
          <w:rFonts w:ascii="Times New Roman" w:hAnsi="Times New Roman" w:cs="Times New Roman"/>
          <w:sz w:val="20"/>
          <w:szCs w:val="20"/>
        </w:rPr>
      </w:pPr>
      <w:r w:rsidRPr="005E369D">
        <w:rPr>
          <w:rFonts w:ascii="Times New Roman" w:hAnsi="Times New Roman" w:cs="Times New Roman"/>
          <w:sz w:val="20"/>
          <w:szCs w:val="20"/>
        </w:rPr>
        <w:tab/>
        <w:t>What Did the College Community Say about their Awareness of the College Mission and its Governance?</w:t>
      </w:r>
    </w:p>
    <w:p w14:paraId="352894C2" w14:textId="715B9730" w:rsidR="00087456" w:rsidRPr="005E369D" w:rsidRDefault="005E369D" w:rsidP="00087456">
      <w:pPr>
        <w:contextualSpacing/>
        <w:rPr>
          <w:rFonts w:ascii="Times New Roman" w:hAnsi="Times New Roman" w:cs="Times New Roman"/>
          <w:sz w:val="20"/>
          <w:szCs w:val="20"/>
        </w:rPr>
      </w:pPr>
      <w:r w:rsidRPr="005E369D">
        <w:rPr>
          <w:rFonts w:ascii="Times New Roman" w:hAnsi="Times New Roman" w:cs="Times New Roman"/>
          <w:sz w:val="20"/>
          <w:szCs w:val="20"/>
        </w:rPr>
        <w:tab/>
      </w:r>
      <w:r w:rsidR="00087456" w:rsidRPr="005E369D">
        <w:rPr>
          <w:rFonts w:ascii="Times New Roman" w:hAnsi="Times New Roman" w:cs="Times New Roman"/>
          <w:sz w:val="20"/>
          <w:szCs w:val="20"/>
        </w:rPr>
        <w:t xml:space="preserve">What Did the College Community Say about the Effectiveness of the College Mission and its </w:t>
      </w:r>
      <w:r>
        <w:rPr>
          <w:rFonts w:ascii="Times New Roman" w:hAnsi="Times New Roman" w:cs="Times New Roman"/>
          <w:sz w:val="20"/>
          <w:szCs w:val="20"/>
        </w:rPr>
        <w:tab/>
      </w:r>
      <w:r w:rsidR="00087456" w:rsidRPr="005E369D">
        <w:rPr>
          <w:rFonts w:ascii="Times New Roman" w:hAnsi="Times New Roman" w:cs="Times New Roman"/>
          <w:sz w:val="20"/>
          <w:szCs w:val="20"/>
        </w:rPr>
        <w:t>Governance?</w:t>
      </w:r>
      <w:r w:rsidRPr="005E369D">
        <w:rPr>
          <w:rFonts w:ascii="Times New Roman" w:hAnsi="Times New Roman" w:cs="Times New Roman"/>
          <w:sz w:val="20"/>
          <w:szCs w:val="20"/>
        </w:rPr>
        <w:t>........................................................................................</w:t>
      </w:r>
    </w:p>
    <w:p w14:paraId="029156EE" w14:textId="23D6FA74" w:rsidR="005E369D" w:rsidRPr="005E369D" w:rsidRDefault="005E369D" w:rsidP="005E369D">
      <w:pPr>
        <w:contextualSpacing/>
        <w:rPr>
          <w:rFonts w:ascii="Times New Roman" w:hAnsi="Times New Roman" w:cs="Times New Roman"/>
          <w:sz w:val="20"/>
          <w:szCs w:val="20"/>
        </w:rPr>
      </w:pPr>
      <w:r w:rsidRPr="005E369D">
        <w:rPr>
          <w:rFonts w:ascii="Times New Roman" w:hAnsi="Times New Roman" w:cs="Times New Roman"/>
          <w:sz w:val="20"/>
          <w:szCs w:val="20"/>
        </w:rPr>
        <w:tab/>
        <w:t>What Insights did the College Obtain by Hosting Strategic Planning Forums?...........</w:t>
      </w:r>
    </w:p>
    <w:p w14:paraId="09365639" w14:textId="61C4005A" w:rsidR="005E369D" w:rsidRPr="005E369D" w:rsidRDefault="005E369D" w:rsidP="005E369D">
      <w:pPr>
        <w:tabs>
          <w:tab w:val="left" w:pos="720"/>
        </w:tabs>
        <w:contextualSpacing/>
        <w:rPr>
          <w:rFonts w:ascii="Times New Roman" w:hAnsi="Times New Roman" w:cs="Times New Roman"/>
          <w:sz w:val="20"/>
          <w:szCs w:val="20"/>
        </w:rPr>
      </w:pPr>
      <w:r w:rsidRPr="005E369D">
        <w:rPr>
          <w:rFonts w:ascii="Times New Roman" w:hAnsi="Times New Roman" w:cs="Times New Roman"/>
          <w:sz w:val="20"/>
          <w:szCs w:val="20"/>
        </w:rPr>
        <w:tab/>
        <w:t xml:space="preserve">What ideas did the Student Success and Support Program (SSSP) Plan and the Student Equity Plan </w:t>
      </w:r>
      <w:r>
        <w:rPr>
          <w:rFonts w:ascii="Times New Roman" w:hAnsi="Times New Roman" w:cs="Times New Roman"/>
          <w:sz w:val="20"/>
          <w:szCs w:val="20"/>
        </w:rPr>
        <w:tab/>
      </w:r>
      <w:r w:rsidRPr="005E369D">
        <w:rPr>
          <w:rFonts w:ascii="Times New Roman" w:hAnsi="Times New Roman" w:cs="Times New Roman"/>
          <w:sz w:val="20"/>
          <w:szCs w:val="20"/>
        </w:rPr>
        <w:t>provide that would be useful for the college’s strategic planning?..........</w:t>
      </w:r>
    </w:p>
    <w:p w14:paraId="778D4B5E" w14:textId="5821BBF0" w:rsidR="005E369D" w:rsidRPr="005E369D" w:rsidRDefault="005E369D" w:rsidP="005E369D">
      <w:pPr>
        <w:tabs>
          <w:tab w:val="left" w:pos="720"/>
        </w:tabs>
        <w:contextualSpacing/>
        <w:rPr>
          <w:rFonts w:ascii="Times New Roman" w:hAnsi="Times New Roman" w:cs="Times New Roman"/>
          <w:sz w:val="20"/>
          <w:szCs w:val="20"/>
        </w:rPr>
      </w:pPr>
      <w:r w:rsidRPr="005E369D">
        <w:rPr>
          <w:rFonts w:ascii="Times New Roman" w:hAnsi="Times New Roman" w:cs="Times New Roman"/>
          <w:sz w:val="20"/>
          <w:szCs w:val="20"/>
        </w:rPr>
        <w:tab/>
        <w:t>The Contra Costa College Educational Master Plan, 2007-2017…………………..</w:t>
      </w:r>
    </w:p>
    <w:p w14:paraId="79DE52DC" w14:textId="7EA72E62" w:rsidR="00C96041" w:rsidRDefault="00087456" w:rsidP="00087456">
      <w:pPr>
        <w:contextualSpacing/>
        <w:rPr>
          <w:rFonts w:ascii="Times New Roman" w:hAnsi="Times New Roman" w:cs="Times New Roman"/>
          <w:sz w:val="24"/>
          <w:szCs w:val="24"/>
        </w:rPr>
      </w:pPr>
      <w:r w:rsidRPr="005E369D">
        <w:rPr>
          <w:rFonts w:ascii="Times New Roman" w:hAnsi="Times New Roman" w:cs="Times New Roman"/>
          <w:sz w:val="20"/>
          <w:szCs w:val="20"/>
        </w:rPr>
        <w:tab/>
      </w:r>
      <w:r w:rsidR="00C96041" w:rsidRPr="005E369D">
        <w:rPr>
          <w:rFonts w:ascii="Times New Roman" w:hAnsi="Times New Roman" w:cs="Times New Roman"/>
          <w:sz w:val="20"/>
          <w:szCs w:val="20"/>
        </w:rPr>
        <w:t>College Goals, Objectives and Strategies…………………………………</w:t>
      </w:r>
    </w:p>
    <w:p w14:paraId="373631AB" w14:textId="328CADD6" w:rsidR="00667125" w:rsidRPr="005E369D" w:rsidRDefault="00667125" w:rsidP="004D3219">
      <w:pPr>
        <w:contextualSpacing/>
        <w:rPr>
          <w:rFonts w:ascii="Times New Roman" w:hAnsi="Times New Roman" w:cs="Times New Roman"/>
          <w:sz w:val="28"/>
          <w:szCs w:val="28"/>
        </w:rPr>
      </w:pPr>
    </w:p>
    <w:p w14:paraId="6215B32C" w14:textId="6AF37426" w:rsidR="009C5CC6" w:rsidRDefault="009C5CC6" w:rsidP="004D3219">
      <w:pPr>
        <w:contextualSpacing/>
        <w:rPr>
          <w:rFonts w:ascii="Times New Roman" w:hAnsi="Times New Roman" w:cs="Times New Roman"/>
          <w:b/>
          <w:color w:val="3366FF"/>
          <w:sz w:val="36"/>
          <w:szCs w:val="36"/>
        </w:rPr>
      </w:pPr>
      <w:r>
        <w:rPr>
          <w:rFonts w:ascii="Times New Roman" w:hAnsi="Times New Roman" w:cs="Times New Roman"/>
          <w:b/>
          <w:noProof/>
          <w:color w:val="3366FF"/>
          <w:sz w:val="36"/>
          <w:szCs w:val="36"/>
        </w:rPr>
        <w:drawing>
          <wp:inline distT="0" distB="0" distL="0" distR="0" wp14:anchorId="18BBB8A3" wp14:editId="47FDC92D">
            <wp:extent cx="5943600" cy="194056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ScreenSnapz015.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1940560"/>
                    </a:xfrm>
                    <a:prstGeom prst="rect">
                      <a:avLst/>
                    </a:prstGeom>
                  </pic:spPr>
                </pic:pic>
              </a:graphicData>
            </a:graphic>
          </wp:inline>
        </w:drawing>
      </w:r>
    </w:p>
    <w:p w14:paraId="6E1B9431" w14:textId="77777777" w:rsidR="009C5CC6" w:rsidRDefault="009C5CC6" w:rsidP="004D3219">
      <w:pPr>
        <w:contextualSpacing/>
        <w:rPr>
          <w:rFonts w:ascii="Times New Roman" w:hAnsi="Times New Roman" w:cs="Times New Roman"/>
          <w:b/>
          <w:color w:val="3366FF"/>
          <w:sz w:val="36"/>
          <w:szCs w:val="36"/>
        </w:rPr>
      </w:pPr>
    </w:p>
    <w:p w14:paraId="0A922804" w14:textId="7F254358" w:rsidR="00E02548" w:rsidRPr="005E369D" w:rsidRDefault="00B31129" w:rsidP="004D3219">
      <w:pPr>
        <w:contextualSpacing/>
        <w:rPr>
          <w:rFonts w:ascii="Times New Roman" w:hAnsi="Times New Roman" w:cs="Times New Roman"/>
          <w:b/>
          <w:color w:val="3366FF"/>
          <w:sz w:val="36"/>
          <w:szCs w:val="36"/>
        </w:rPr>
      </w:pPr>
      <w:r>
        <w:rPr>
          <w:rFonts w:ascii="Times New Roman" w:hAnsi="Times New Roman" w:cs="Times New Roman"/>
          <w:b/>
          <w:color w:val="3366FF"/>
          <w:sz w:val="36"/>
          <w:szCs w:val="36"/>
        </w:rPr>
        <w:t xml:space="preserve">Interim </w:t>
      </w:r>
      <w:r w:rsidR="00667125" w:rsidRPr="005E369D">
        <w:rPr>
          <w:rFonts w:ascii="Times New Roman" w:hAnsi="Times New Roman" w:cs="Times New Roman"/>
          <w:b/>
          <w:color w:val="3366FF"/>
          <w:sz w:val="36"/>
          <w:szCs w:val="36"/>
        </w:rPr>
        <w:t>President’s Message</w:t>
      </w:r>
    </w:p>
    <w:p w14:paraId="3C672397" w14:textId="77777777" w:rsidR="00667125" w:rsidRPr="00611865" w:rsidRDefault="00667125" w:rsidP="004D3219">
      <w:pPr>
        <w:contextualSpacing/>
        <w:rPr>
          <w:rFonts w:ascii="Times New Roman" w:hAnsi="Times New Roman" w:cs="Times New Roman"/>
          <w:b/>
          <w:sz w:val="28"/>
          <w:szCs w:val="28"/>
        </w:rPr>
      </w:pPr>
    </w:p>
    <w:p w14:paraId="67BF24F1" w14:textId="04B5EF53" w:rsidR="00667125" w:rsidRPr="00611865" w:rsidRDefault="00667125" w:rsidP="004D3219">
      <w:pPr>
        <w:contextualSpacing/>
        <w:rPr>
          <w:rFonts w:ascii="Times New Roman" w:hAnsi="Times New Roman" w:cs="Times New Roman"/>
          <w:sz w:val="28"/>
          <w:szCs w:val="28"/>
        </w:rPr>
      </w:pPr>
      <w:r w:rsidRPr="00611865">
        <w:rPr>
          <w:rFonts w:ascii="Times New Roman" w:hAnsi="Times New Roman" w:cs="Times New Roman"/>
          <w:sz w:val="28"/>
          <w:szCs w:val="28"/>
        </w:rPr>
        <w:t>Xxxxxxxxxxx</w:t>
      </w:r>
    </w:p>
    <w:p w14:paraId="2AF91548" w14:textId="77777777" w:rsidR="00667125" w:rsidRPr="00611865" w:rsidRDefault="00667125" w:rsidP="004D3219">
      <w:pPr>
        <w:contextualSpacing/>
        <w:rPr>
          <w:rFonts w:ascii="Times New Roman" w:hAnsi="Times New Roman" w:cs="Times New Roman"/>
          <w:b/>
          <w:sz w:val="28"/>
          <w:szCs w:val="28"/>
        </w:rPr>
      </w:pPr>
    </w:p>
    <w:p w14:paraId="6A7B62A4" w14:textId="77777777" w:rsidR="00C96041" w:rsidRPr="00611865" w:rsidRDefault="00C96041" w:rsidP="004D3219">
      <w:pPr>
        <w:contextualSpacing/>
        <w:rPr>
          <w:rFonts w:ascii="Times New Roman" w:hAnsi="Times New Roman" w:cs="Times New Roman"/>
          <w:b/>
          <w:sz w:val="28"/>
          <w:szCs w:val="28"/>
        </w:rPr>
      </w:pPr>
    </w:p>
    <w:p w14:paraId="1A841A4D" w14:textId="77777777" w:rsidR="00C96041" w:rsidRPr="00611865" w:rsidRDefault="00C96041" w:rsidP="004D3219">
      <w:pPr>
        <w:contextualSpacing/>
        <w:rPr>
          <w:rFonts w:ascii="Times New Roman" w:hAnsi="Times New Roman" w:cs="Times New Roman"/>
          <w:b/>
          <w:sz w:val="28"/>
          <w:szCs w:val="28"/>
        </w:rPr>
      </w:pPr>
    </w:p>
    <w:p w14:paraId="58F1C4F4" w14:textId="77777777" w:rsidR="00C96041" w:rsidRPr="00611865" w:rsidRDefault="00C96041" w:rsidP="004D3219">
      <w:pPr>
        <w:contextualSpacing/>
        <w:rPr>
          <w:rFonts w:ascii="Times New Roman" w:hAnsi="Times New Roman" w:cs="Times New Roman"/>
          <w:b/>
          <w:sz w:val="28"/>
          <w:szCs w:val="28"/>
        </w:rPr>
      </w:pPr>
    </w:p>
    <w:p w14:paraId="4E1D9B55" w14:textId="77777777" w:rsidR="00C96041" w:rsidRPr="00611865" w:rsidRDefault="00C96041" w:rsidP="004D3219">
      <w:pPr>
        <w:contextualSpacing/>
        <w:rPr>
          <w:rFonts w:ascii="Times New Roman" w:hAnsi="Times New Roman" w:cs="Times New Roman"/>
          <w:b/>
          <w:sz w:val="28"/>
          <w:szCs w:val="28"/>
        </w:rPr>
      </w:pPr>
    </w:p>
    <w:p w14:paraId="60DCEBC9" w14:textId="77777777" w:rsidR="00C96041" w:rsidRPr="00611865" w:rsidRDefault="00C96041" w:rsidP="004D3219">
      <w:pPr>
        <w:contextualSpacing/>
        <w:rPr>
          <w:rFonts w:ascii="Times New Roman" w:hAnsi="Times New Roman" w:cs="Times New Roman"/>
          <w:b/>
          <w:sz w:val="28"/>
          <w:szCs w:val="28"/>
        </w:rPr>
      </w:pPr>
    </w:p>
    <w:p w14:paraId="164E6B0B" w14:textId="77777777" w:rsidR="00C96041" w:rsidRPr="00611865" w:rsidRDefault="00C96041" w:rsidP="004D3219">
      <w:pPr>
        <w:contextualSpacing/>
        <w:rPr>
          <w:rFonts w:ascii="Times New Roman" w:hAnsi="Times New Roman" w:cs="Times New Roman"/>
          <w:b/>
          <w:sz w:val="28"/>
          <w:szCs w:val="28"/>
        </w:rPr>
      </w:pPr>
    </w:p>
    <w:p w14:paraId="596D437C" w14:textId="77777777" w:rsidR="00C96041" w:rsidRPr="00611865" w:rsidRDefault="00C96041" w:rsidP="004D3219">
      <w:pPr>
        <w:contextualSpacing/>
        <w:rPr>
          <w:rFonts w:ascii="Times New Roman" w:hAnsi="Times New Roman" w:cs="Times New Roman"/>
          <w:b/>
          <w:sz w:val="28"/>
          <w:szCs w:val="28"/>
        </w:rPr>
      </w:pPr>
    </w:p>
    <w:p w14:paraId="4FC2D89E" w14:textId="77777777" w:rsidR="00C96041" w:rsidRPr="00611865" w:rsidRDefault="00C96041" w:rsidP="004D3219">
      <w:pPr>
        <w:contextualSpacing/>
        <w:rPr>
          <w:rFonts w:ascii="Times New Roman" w:hAnsi="Times New Roman" w:cs="Times New Roman"/>
          <w:b/>
          <w:sz w:val="28"/>
          <w:szCs w:val="28"/>
        </w:rPr>
      </w:pPr>
    </w:p>
    <w:p w14:paraId="00FD06CF" w14:textId="77777777" w:rsidR="00C96041" w:rsidRPr="00611865" w:rsidRDefault="00C96041" w:rsidP="004D3219">
      <w:pPr>
        <w:contextualSpacing/>
        <w:rPr>
          <w:rFonts w:ascii="Times New Roman" w:hAnsi="Times New Roman" w:cs="Times New Roman"/>
          <w:b/>
          <w:sz w:val="28"/>
          <w:szCs w:val="28"/>
        </w:rPr>
      </w:pPr>
    </w:p>
    <w:p w14:paraId="05FAEBC6" w14:textId="77777777" w:rsidR="00C96041" w:rsidRPr="00611865" w:rsidRDefault="00C96041" w:rsidP="004D3219">
      <w:pPr>
        <w:contextualSpacing/>
        <w:rPr>
          <w:rFonts w:ascii="Times New Roman" w:hAnsi="Times New Roman" w:cs="Times New Roman"/>
          <w:b/>
          <w:sz w:val="28"/>
          <w:szCs w:val="28"/>
        </w:rPr>
      </w:pPr>
    </w:p>
    <w:p w14:paraId="0633C3BB" w14:textId="77777777" w:rsidR="00C96041" w:rsidRPr="00611865" w:rsidRDefault="00C96041" w:rsidP="004D3219">
      <w:pPr>
        <w:contextualSpacing/>
        <w:rPr>
          <w:rFonts w:ascii="Times New Roman" w:hAnsi="Times New Roman" w:cs="Times New Roman"/>
          <w:b/>
          <w:sz w:val="28"/>
          <w:szCs w:val="28"/>
        </w:rPr>
      </w:pPr>
    </w:p>
    <w:p w14:paraId="0AE88FC5" w14:textId="77777777" w:rsidR="00C96041" w:rsidRPr="00611865" w:rsidRDefault="00C96041" w:rsidP="004D3219">
      <w:pPr>
        <w:contextualSpacing/>
        <w:rPr>
          <w:rFonts w:ascii="Times New Roman" w:hAnsi="Times New Roman" w:cs="Times New Roman"/>
          <w:b/>
          <w:sz w:val="28"/>
          <w:szCs w:val="28"/>
        </w:rPr>
      </w:pPr>
    </w:p>
    <w:p w14:paraId="16E040ED" w14:textId="77777777" w:rsidR="00C96041" w:rsidRPr="00611865" w:rsidRDefault="00C96041" w:rsidP="004D3219">
      <w:pPr>
        <w:contextualSpacing/>
        <w:rPr>
          <w:rFonts w:ascii="Times New Roman" w:hAnsi="Times New Roman" w:cs="Times New Roman"/>
          <w:b/>
          <w:sz w:val="28"/>
          <w:szCs w:val="28"/>
        </w:rPr>
      </w:pPr>
    </w:p>
    <w:p w14:paraId="342789A2" w14:textId="77777777" w:rsidR="00C96041" w:rsidRPr="00611865" w:rsidRDefault="00C96041" w:rsidP="004D3219">
      <w:pPr>
        <w:contextualSpacing/>
        <w:rPr>
          <w:rFonts w:ascii="Times New Roman" w:hAnsi="Times New Roman" w:cs="Times New Roman"/>
          <w:b/>
          <w:sz w:val="28"/>
          <w:szCs w:val="28"/>
        </w:rPr>
      </w:pPr>
    </w:p>
    <w:p w14:paraId="6BD7D4E8" w14:textId="77777777" w:rsidR="00C96041" w:rsidRPr="00611865" w:rsidRDefault="00C96041" w:rsidP="004D3219">
      <w:pPr>
        <w:contextualSpacing/>
        <w:rPr>
          <w:rFonts w:ascii="Times New Roman" w:hAnsi="Times New Roman" w:cs="Times New Roman"/>
          <w:b/>
          <w:sz w:val="28"/>
          <w:szCs w:val="28"/>
        </w:rPr>
      </w:pPr>
    </w:p>
    <w:p w14:paraId="520FA5F1" w14:textId="77777777" w:rsidR="00C96041" w:rsidRPr="00611865" w:rsidRDefault="00C96041" w:rsidP="004D3219">
      <w:pPr>
        <w:contextualSpacing/>
        <w:rPr>
          <w:rFonts w:ascii="Times New Roman" w:hAnsi="Times New Roman" w:cs="Times New Roman"/>
          <w:b/>
          <w:sz w:val="28"/>
          <w:szCs w:val="28"/>
        </w:rPr>
      </w:pPr>
    </w:p>
    <w:p w14:paraId="3D5DEA7D" w14:textId="77777777" w:rsidR="00C96041" w:rsidRPr="00611865" w:rsidRDefault="00C96041" w:rsidP="004D3219">
      <w:pPr>
        <w:contextualSpacing/>
        <w:rPr>
          <w:rFonts w:ascii="Times New Roman" w:hAnsi="Times New Roman" w:cs="Times New Roman"/>
          <w:b/>
          <w:sz w:val="28"/>
          <w:szCs w:val="28"/>
        </w:rPr>
      </w:pPr>
    </w:p>
    <w:p w14:paraId="56F99261" w14:textId="77777777" w:rsidR="00C96041" w:rsidRPr="00611865" w:rsidRDefault="00C96041" w:rsidP="004D3219">
      <w:pPr>
        <w:contextualSpacing/>
        <w:rPr>
          <w:rFonts w:ascii="Times New Roman" w:hAnsi="Times New Roman" w:cs="Times New Roman"/>
          <w:b/>
          <w:sz w:val="28"/>
          <w:szCs w:val="28"/>
        </w:rPr>
      </w:pPr>
    </w:p>
    <w:p w14:paraId="3F716C54" w14:textId="77777777" w:rsidR="00C96041" w:rsidRPr="00611865" w:rsidRDefault="00C96041" w:rsidP="004D3219">
      <w:pPr>
        <w:contextualSpacing/>
        <w:rPr>
          <w:rFonts w:ascii="Times New Roman" w:hAnsi="Times New Roman" w:cs="Times New Roman"/>
          <w:b/>
          <w:sz w:val="28"/>
          <w:szCs w:val="28"/>
        </w:rPr>
      </w:pPr>
    </w:p>
    <w:p w14:paraId="7D55AB3A" w14:textId="77777777" w:rsidR="00C96041" w:rsidRPr="00611865" w:rsidRDefault="00C96041" w:rsidP="004D3219">
      <w:pPr>
        <w:contextualSpacing/>
        <w:rPr>
          <w:rFonts w:ascii="Times New Roman" w:hAnsi="Times New Roman" w:cs="Times New Roman"/>
          <w:b/>
          <w:sz w:val="28"/>
          <w:szCs w:val="28"/>
        </w:rPr>
      </w:pPr>
    </w:p>
    <w:p w14:paraId="5A96D2AB" w14:textId="77777777" w:rsidR="00C96041" w:rsidRPr="00611865" w:rsidRDefault="00C96041" w:rsidP="004D3219">
      <w:pPr>
        <w:contextualSpacing/>
        <w:rPr>
          <w:rFonts w:ascii="Times New Roman" w:hAnsi="Times New Roman" w:cs="Times New Roman"/>
          <w:b/>
          <w:sz w:val="28"/>
          <w:szCs w:val="28"/>
        </w:rPr>
      </w:pPr>
    </w:p>
    <w:p w14:paraId="45918DA5" w14:textId="77777777" w:rsidR="005E369D" w:rsidRPr="00611865" w:rsidRDefault="005E369D" w:rsidP="004D3219">
      <w:pPr>
        <w:contextualSpacing/>
        <w:rPr>
          <w:rFonts w:ascii="Times New Roman" w:hAnsi="Times New Roman" w:cs="Times New Roman"/>
          <w:b/>
          <w:sz w:val="28"/>
          <w:szCs w:val="28"/>
        </w:rPr>
      </w:pPr>
    </w:p>
    <w:p w14:paraId="52AAE40C" w14:textId="35256B26" w:rsidR="00667125" w:rsidRPr="005E369D" w:rsidRDefault="00CE4480" w:rsidP="004D3219">
      <w:pPr>
        <w:contextualSpacing/>
        <w:rPr>
          <w:rFonts w:ascii="Times New Roman" w:hAnsi="Times New Roman" w:cs="Times New Roman"/>
          <w:b/>
          <w:color w:val="3366FF"/>
          <w:sz w:val="36"/>
          <w:szCs w:val="36"/>
        </w:rPr>
      </w:pPr>
      <w:r>
        <w:rPr>
          <w:rFonts w:ascii="Times New Roman" w:hAnsi="Times New Roman" w:cs="Times New Roman"/>
          <w:b/>
          <w:noProof/>
          <w:sz w:val="28"/>
          <w:szCs w:val="28"/>
        </w:rPr>
        <w:lastRenderedPageBreak/>
        <w:drawing>
          <wp:anchor distT="0" distB="0" distL="114300" distR="114300" simplePos="0" relativeHeight="251667456" behindDoc="1" locked="0" layoutInCell="1" allowOverlap="1" wp14:anchorId="5620396E" wp14:editId="778C4FD1">
            <wp:simplePos x="0" y="0"/>
            <wp:positionH relativeFrom="column">
              <wp:posOffset>3086100</wp:posOffset>
            </wp:positionH>
            <wp:positionV relativeFrom="paragraph">
              <wp:posOffset>114300</wp:posOffset>
            </wp:positionV>
            <wp:extent cx="2846705" cy="2561590"/>
            <wp:effectExtent l="0" t="0" r="0" b="381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ScreenSnapz017.jpg"/>
                    <pic:cNvPicPr/>
                  </pic:nvPicPr>
                  <pic:blipFill>
                    <a:blip r:embed="rId15">
                      <a:extLst>
                        <a:ext uri="{28A0092B-C50C-407E-A947-70E740481C1C}">
                          <a14:useLocalDpi xmlns:a14="http://schemas.microsoft.com/office/drawing/2010/main" val="0"/>
                        </a:ext>
                      </a:extLst>
                    </a:blip>
                    <a:stretch>
                      <a:fillRect/>
                    </a:stretch>
                  </pic:blipFill>
                  <pic:spPr>
                    <a:xfrm>
                      <a:off x="0" y="0"/>
                      <a:ext cx="2846705" cy="2561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67125" w:rsidRPr="005E369D">
        <w:rPr>
          <w:rFonts w:ascii="Times New Roman" w:hAnsi="Times New Roman" w:cs="Times New Roman"/>
          <w:b/>
          <w:color w:val="3366FF"/>
          <w:sz w:val="36"/>
          <w:szCs w:val="36"/>
        </w:rPr>
        <w:t>Acknowledgements</w:t>
      </w:r>
    </w:p>
    <w:p w14:paraId="534942A0" w14:textId="3B931430" w:rsidR="00C96041" w:rsidRPr="00611865" w:rsidRDefault="00C96041" w:rsidP="004D3219">
      <w:pPr>
        <w:contextualSpacing/>
        <w:rPr>
          <w:rFonts w:ascii="Times New Roman" w:hAnsi="Times New Roman" w:cs="Times New Roman"/>
          <w:b/>
          <w:sz w:val="28"/>
          <w:szCs w:val="28"/>
        </w:rPr>
      </w:pPr>
    </w:p>
    <w:p w14:paraId="408810EF" w14:textId="3020F918" w:rsidR="00F153D4" w:rsidRPr="00611865" w:rsidRDefault="00F153D4" w:rsidP="004D3219">
      <w:pPr>
        <w:contextualSpacing/>
        <w:rPr>
          <w:rFonts w:ascii="Times New Roman" w:hAnsi="Times New Roman" w:cs="Times New Roman"/>
          <w:b/>
        </w:rPr>
      </w:pPr>
      <w:r w:rsidRPr="00611865">
        <w:rPr>
          <w:rFonts w:ascii="Times New Roman" w:hAnsi="Times New Roman" w:cs="Times New Roman"/>
          <w:b/>
        </w:rPr>
        <w:t>College Administrative Leadership Team</w:t>
      </w:r>
    </w:p>
    <w:p w14:paraId="7C00ED8C" w14:textId="6231068D" w:rsidR="00F153D4" w:rsidRPr="00611865" w:rsidRDefault="00F153D4" w:rsidP="004D3219">
      <w:pPr>
        <w:contextualSpacing/>
        <w:rPr>
          <w:rFonts w:ascii="Times New Roman" w:hAnsi="Times New Roman" w:cs="Times New Roman"/>
        </w:rPr>
      </w:pPr>
      <w:r w:rsidRPr="00611865">
        <w:rPr>
          <w:rFonts w:ascii="Times New Roman" w:hAnsi="Times New Roman" w:cs="Times New Roman"/>
        </w:rPr>
        <w:t>Dr. Denise Nolden</w:t>
      </w:r>
    </w:p>
    <w:p w14:paraId="4AA62046" w14:textId="50FEEC0B" w:rsidR="00F153D4" w:rsidRPr="00611865" w:rsidRDefault="00961415" w:rsidP="004D3219">
      <w:pPr>
        <w:contextualSpacing/>
        <w:rPr>
          <w:rFonts w:ascii="Times New Roman" w:hAnsi="Times New Roman" w:cs="Times New Roman"/>
          <w:i/>
        </w:rPr>
      </w:pPr>
      <w:r>
        <w:rPr>
          <w:rFonts w:ascii="Times New Roman" w:hAnsi="Times New Roman" w:cs="Times New Roman"/>
          <w:i/>
        </w:rPr>
        <w:t xml:space="preserve">Former </w:t>
      </w:r>
      <w:r w:rsidR="00F153D4" w:rsidRPr="00611865">
        <w:rPr>
          <w:rFonts w:ascii="Times New Roman" w:hAnsi="Times New Roman" w:cs="Times New Roman"/>
          <w:i/>
        </w:rPr>
        <w:t>President</w:t>
      </w:r>
    </w:p>
    <w:p w14:paraId="2CFEE150" w14:textId="01AADCCD" w:rsidR="00F153D4" w:rsidRPr="00611865" w:rsidRDefault="00F153D4" w:rsidP="004D3219">
      <w:pPr>
        <w:contextualSpacing/>
        <w:rPr>
          <w:rFonts w:ascii="Times New Roman" w:hAnsi="Times New Roman" w:cs="Times New Roman"/>
        </w:rPr>
      </w:pPr>
      <w:r w:rsidRPr="00611865">
        <w:rPr>
          <w:rFonts w:ascii="Times New Roman" w:hAnsi="Times New Roman" w:cs="Times New Roman"/>
        </w:rPr>
        <w:t>Mojdeh Medidzadeh</w:t>
      </w:r>
    </w:p>
    <w:p w14:paraId="4916904E" w14:textId="3CC31ED3" w:rsidR="00F153D4" w:rsidRPr="00611865" w:rsidRDefault="00F153D4" w:rsidP="004D3219">
      <w:pPr>
        <w:contextualSpacing/>
        <w:rPr>
          <w:rFonts w:ascii="Times New Roman" w:hAnsi="Times New Roman" w:cs="Times New Roman"/>
          <w:i/>
        </w:rPr>
      </w:pPr>
      <w:r w:rsidRPr="00611865">
        <w:rPr>
          <w:rFonts w:ascii="Times New Roman" w:hAnsi="Times New Roman" w:cs="Times New Roman"/>
          <w:i/>
        </w:rPr>
        <w:t>Interim President</w:t>
      </w:r>
    </w:p>
    <w:p w14:paraId="3A2872A6" w14:textId="3C4379C6" w:rsidR="00F153D4" w:rsidRPr="00611865" w:rsidRDefault="00F153D4" w:rsidP="004D3219">
      <w:pPr>
        <w:contextualSpacing/>
        <w:rPr>
          <w:rFonts w:ascii="Times New Roman" w:hAnsi="Times New Roman" w:cs="Times New Roman"/>
        </w:rPr>
      </w:pPr>
      <w:r w:rsidRPr="00611865">
        <w:rPr>
          <w:rFonts w:ascii="Times New Roman" w:hAnsi="Times New Roman" w:cs="Times New Roman"/>
        </w:rPr>
        <w:t>Tammiel Gilkerson</w:t>
      </w:r>
    </w:p>
    <w:p w14:paraId="24825A4C" w14:textId="77B3F8B4" w:rsidR="00F153D4" w:rsidRPr="00611865" w:rsidRDefault="00F153D4" w:rsidP="004D3219">
      <w:pPr>
        <w:contextualSpacing/>
        <w:rPr>
          <w:rFonts w:ascii="Times New Roman" w:hAnsi="Times New Roman" w:cs="Times New Roman"/>
          <w:i/>
        </w:rPr>
      </w:pPr>
      <w:r w:rsidRPr="00611865">
        <w:rPr>
          <w:rFonts w:ascii="Times New Roman" w:hAnsi="Times New Roman" w:cs="Times New Roman"/>
          <w:i/>
        </w:rPr>
        <w:t>Vice President</w:t>
      </w:r>
    </w:p>
    <w:p w14:paraId="03A365F1" w14:textId="4E97EB29" w:rsidR="00F153D4" w:rsidRPr="00611865" w:rsidRDefault="00F153D4" w:rsidP="004D3219">
      <w:pPr>
        <w:contextualSpacing/>
        <w:rPr>
          <w:rFonts w:ascii="Times New Roman" w:hAnsi="Times New Roman" w:cs="Times New Roman"/>
        </w:rPr>
      </w:pPr>
      <w:r w:rsidRPr="00611865">
        <w:rPr>
          <w:rFonts w:ascii="Times New Roman" w:hAnsi="Times New Roman" w:cs="Times New Roman"/>
        </w:rPr>
        <w:t>Donna Floyd</w:t>
      </w:r>
    </w:p>
    <w:p w14:paraId="2E8A8D31" w14:textId="21B6A178" w:rsidR="00F153D4" w:rsidRPr="00611865" w:rsidRDefault="00F153D4" w:rsidP="004D3219">
      <w:pPr>
        <w:contextualSpacing/>
        <w:rPr>
          <w:rFonts w:ascii="Times New Roman" w:hAnsi="Times New Roman" w:cs="Times New Roman"/>
          <w:i/>
        </w:rPr>
      </w:pPr>
      <w:r w:rsidRPr="00611865">
        <w:rPr>
          <w:rFonts w:ascii="Times New Roman" w:hAnsi="Times New Roman" w:cs="Times New Roman"/>
          <w:i/>
        </w:rPr>
        <w:t>Senior Dean of Instruction</w:t>
      </w:r>
    </w:p>
    <w:p w14:paraId="765D4A6A" w14:textId="3F58F6CD" w:rsidR="00F153D4" w:rsidRPr="00611865" w:rsidRDefault="00F153D4" w:rsidP="004D3219">
      <w:pPr>
        <w:contextualSpacing/>
        <w:rPr>
          <w:rFonts w:ascii="Times New Roman" w:hAnsi="Times New Roman" w:cs="Times New Roman"/>
          <w:i/>
        </w:rPr>
      </w:pPr>
      <w:r w:rsidRPr="00611865">
        <w:rPr>
          <w:rFonts w:ascii="Times New Roman" w:hAnsi="Times New Roman" w:cs="Times New Roman"/>
          <w:i/>
        </w:rPr>
        <w:t>Vicki Ferguson</w:t>
      </w:r>
    </w:p>
    <w:p w14:paraId="73FCABD5" w14:textId="651E8999" w:rsidR="00F153D4" w:rsidRPr="00611865" w:rsidRDefault="00F153D4" w:rsidP="004D3219">
      <w:pPr>
        <w:contextualSpacing/>
        <w:rPr>
          <w:rFonts w:ascii="Times New Roman" w:hAnsi="Times New Roman" w:cs="Times New Roman"/>
          <w:i/>
        </w:rPr>
      </w:pPr>
      <w:r w:rsidRPr="00611865">
        <w:rPr>
          <w:rFonts w:ascii="Times New Roman" w:hAnsi="Times New Roman" w:cs="Times New Roman"/>
          <w:i/>
        </w:rPr>
        <w:t>Dean of Student Services</w:t>
      </w:r>
    </w:p>
    <w:p w14:paraId="5300EA04" w14:textId="6DD61C21" w:rsidR="00F153D4" w:rsidRPr="00611865" w:rsidRDefault="00F153D4" w:rsidP="004D3219">
      <w:pPr>
        <w:contextualSpacing/>
        <w:rPr>
          <w:rFonts w:ascii="Times New Roman" w:hAnsi="Times New Roman" w:cs="Times New Roman"/>
          <w:i/>
        </w:rPr>
      </w:pPr>
      <w:r w:rsidRPr="00611865">
        <w:rPr>
          <w:rFonts w:ascii="Times New Roman" w:hAnsi="Times New Roman" w:cs="Times New Roman"/>
          <w:i/>
        </w:rPr>
        <w:t>Jason Berner</w:t>
      </w:r>
    </w:p>
    <w:p w14:paraId="5F918CDE" w14:textId="4A873B00" w:rsidR="00F153D4" w:rsidRPr="00611865" w:rsidRDefault="00F153D4" w:rsidP="004D3219">
      <w:pPr>
        <w:contextualSpacing/>
        <w:rPr>
          <w:rFonts w:ascii="Times New Roman" w:hAnsi="Times New Roman" w:cs="Times New Roman"/>
          <w:i/>
        </w:rPr>
      </w:pPr>
      <w:r w:rsidRPr="00611865">
        <w:rPr>
          <w:rFonts w:ascii="Times New Roman" w:hAnsi="Times New Roman" w:cs="Times New Roman"/>
          <w:i/>
        </w:rPr>
        <w:t>Dean of Liberal Arts</w:t>
      </w:r>
    </w:p>
    <w:p w14:paraId="4A020504" w14:textId="384E4052" w:rsidR="00F153D4" w:rsidRPr="00611865" w:rsidRDefault="00F153D4" w:rsidP="004D3219">
      <w:pPr>
        <w:contextualSpacing/>
        <w:rPr>
          <w:rFonts w:ascii="Times New Roman" w:hAnsi="Times New Roman" w:cs="Times New Roman"/>
        </w:rPr>
      </w:pPr>
      <w:r w:rsidRPr="00611865">
        <w:rPr>
          <w:rFonts w:ascii="Times New Roman" w:hAnsi="Times New Roman" w:cs="Times New Roman"/>
        </w:rPr>
        <w:t>Susan Lee</w:t>
      </w:r>
    </w:p>
    <w:p w14:paraId="40EF52F4" w14:textId="02042A19" w:rsidR="00F153D4" w:rsidRPr="00611865" w:rsidRDefault="00F153D4" w:rsidP="004D3219">
      <w:pPr>
        <w:contextualSpacing/>
        <w:rPr>
          <w:rFonts w:ascii="Times New Roman" w:hAnsi="Times New Roman" w:cs="Times New Roman"/>
          <w:i/>
        </w:rPr>
      </w:pPr>
      <w:r w:rsidRPr="00611865">
        <w:rPr>
          <w:rFonts w:ascii="Times New Roman" w:hAnsi="Times New Roman" w:cs="Times New Roman"/>
          <w:i/>
        </w:rPr>
        <w:t>Dean of Library, Allied Health, Vocational Training and Athletics</w:t>
      </w:r>
    </w:p>
    <w:p w14:paraId="168E99EE" w14:textId="77777777" w:rsidR="00F153D4" w:rsidRPr="00611865" w:rsidRDefault="00F153D4" w:rsidP="004D3219">
      <w:pPr>
        <w:contextualSpacing/>
        <w:rPr>
          <w:rFonts w:ascii="Times New Roman" w:hAnsi="Times New Roman" w:cs="Times New Roman"/>
          <w:i/>
        </w:rPr>
      </w:pPr>
    </w:p>
    <w:p w14:paraId="0DD5495C" w14:textId="7A947895" w:rsidR="00F153D4" w:rsidRPr="005E369D" w:rsidRDefault="00CE5EB8" w:rsidP="004D3219">
      <w:pPr>
        <w:contextualSpacing/>
        <w:rPr>
          <w:rFonts w:ascii="Times New Roman" w:hAnsi="Times New Roman" w:cs="Times New Roman"/>
          <w:b/>
          <w:color w:val="3366FF"/>
          <w:sz w:val="36"/>
          <w:szCs w:val="36"/>
        </w:rPr>
      </w:pPr>
      <w:r w:rsidRPr="005E369D">
        <w:rPr>
          <w:rFonts w:ascii="Times New Roman" w:hAnsi="Times New Roman" w:cs="Times New Roman"/>
          <w:b/>
          <w:color w:val="3366FF"/>
          <w:sz w:val="36"/>
          <w:szCs w:val="36"/>
        </w:rPr>
        <w:t>Plan Development Chronology</w:t>
      </w:r>
    </w:p>
    <w:p w14:paraId="49AE7185" w14:textId="77777777" w:rsidR="00CE5EB8" w:rsidRPr="00611865" w:rsidRDefault="00CE5EB8" w:rsidP="004D3219">
      <w:pPr>
        <w:contextualSpacing/>
        <w:rPr>
          <w:rFonts w:ascii="Times New Roman" w:hAnsi="Times New Roman" w:cs="Times New Roman"/>
          <w:b/>
          <w:sz w:val="28"/>
          <w:szCs w:val="28"/>
        </w:rPr>
      </w:pPr>
    </w:p>
    <w:p w14:paraId="731615E8" w14:textId="77777777" w:rsidR="00B31129" w:rsidRDefault="00CE5EB8" w:rsidP="00B31129">
      <w:pPr>
        <w:contextualSpacing/>
        <w:rPr>
          <w:rFonts w:ascii="Times New Roman" w:hAnsi="Times New Roman" w:cs="Times New Roman"/>
        </w:rPr>
      </w:pPr>
      <w:r w:rsidRPr="00611865">
        <w:rPr>
          <w:rFonts w:ascii="Times New Roman" w:hAnsi="Times New Roman" w:cs="Times New Roman"/>
        </w:rPr>
        <w:t>9/22/2014</w:t>
      </w:r>
      <w:r w:rsidRPr="00611865">
        <w:rPr>
          <w:rFonts w:ascii="Times New Roman" w:hAnsi="Times New Roman" w:cs="Times New Roman"/>
        </w:rPr>
        <w:tab/>
        <w:t>Planning Committee meeting – reviewed Employee, Student and Governance Surveys</w:t>
      </w:r>
    </w:p>
    <w:p w14:paraId="6D5FB717" w14:textId="710F9DCA" w:rsidR="00CE5EB8" w:rsidRPr="00611865" w:rsidRDefault="00CE5EB8" w:rsidP="00B31129">
      <w:pPr>
        <w:contextualSpacing/>
        <w:rPr>
          <w:rFonts w:ascii="Times New Roman" w:hAnsi="Times New Roman" w:cs="Times New Roman"/>
        </w:rPr>
      </w:pPr>
      <w:r w:rsidRPr="00611865">
        <w:rPr>
          <w:rFonts w:ascii="Times New Roman" w:hAnsi="Times New Roman" w:cs="Times New Roman"/>
        </w:rPr>
        <w:t>10/16/2014</w:t>
      </w:r>
      <w:r w:rsidRPr="00611865">
        <w:rPr>
          <w:rFonts w:ascii="Times New Roman" w:hAnsi="Times New Roman" w:cs="Times New Roman"/>
        </w:rPr>
        <w:tab/>
        <w:t xml:space="preserve">Planning Committee meeting – Guest, Greg Stoup Senior, the Dean of Research and </w:t>
      </w:r>
      <w:r w:rsidR="00B31129">
        <w:rPr>
          <w:rFonts w:ascii="Times New Roman" w:hAnsi="Times New Roman" w:cs="Times New Roman"/>
        </w:rPr>
        <w:tab/>
      </w:r>
      <w:r w:rsidR="00B31129">
        <w:rPr>
          <w:rFonts w:ascii="Times New Roman" w:hAnsi="Times New Roman" w:cs="Times New Roman"/>
        </w:rPr>
        <w:tab/>
      </w:r>
      <w:r w:rsidR="00B31129">
        <w:rPr>
          <w:rFonts w:ascii="Times New Roman" w:hAnsi="Times New Roman" w:cs="Times New Roman"/>
        </w:rPr>
        <w:tab/>
      </w:r>
      <w:r w:rsidRPr="00611865">
        <w:rPr>
          <w:rFonts w:ascii="Times New Roman" w:hAnsi="Times New Roman" w:cs="Times New Roman"/>
        </w:rPr>
        <w:t xml:space="preserve">Planning - reviewed data from environmental scan, Student Success Scorecard and other </w:t>
      </w:r>
      <w:r w:rsidR="00B31129">
        <w:rPr>
          <w:rFonts w:ascii="Times New Roman" w:hAnsi="Times New Roman" w:cs="Times New Roman"/>
        </w:rPr>
        <w:tab/>
      </w:r>
      <w:r w:rsidR="00B31129">
        <w:rPr>
          <w:rFonts w:ascii="Times New Roman" w:hAnsi="Times New Roman" w:cs="Times New Roman"/>
        </w:rPr>
        <w:tab/>
      </w:r>
      <w:r w:rsidR="00B31129">
        <w:rPr>
          <w:rFonts w:ascii="Times New Roman" w:hAnsi="Times New Roman" w:cs="Times New Roman"/>
        </w:rPr>
        <w:tab/>
      </w:r>
      <w:r w:rsidRPr="00611865">
        <w:rPr>
          <w:rFonts w:ascii="Times New Roman" w:hAnsi="Times New Roman" w:cs="Times New Roman"/>
        </w:rPr>
        <w:t>student success metrics</w:t>
      </w:r>
    </w:p>
    <w:p w14:paraId="0BFFE971" w14:textId="77777777" w:rsidR="00CE5EB8" w:rsidRPr="00611865" w:rsidRDefault="00CE5EB8" w:rsidP="00CE5EB8">
      <w:pPr>
        <w:ind w:left="1440" w:hanging="1440"/>
        <w:contextualSpacing/>
        <w:rPr>
          <w:rFonts w:ascii="Times New Roman" w:hAnsi="Times New Roman" w:cs="Times New Roman"/>
        </w:rPr>
      </w:pPr>
      <w:r w:rsidRPr="00611865">
        <w:rPr>
          <w:rFonts w:ascii="Times New Roman" w:hAnsi="Times New Roman" w:cs="Times New Roman"/>
        </w:rPr>
        <w:t>11/7/2014</w:t>
      </w:r>
      <w:r w:rsidRPr="00611865">
        <w:rPr>
          <w:rFonts w:ascii="Times New Roman" w:hAnsi="Times New Roman" w:cs="Times New Roman"/>
        </w:rPr>
        <w:tab/>
        <w:t>Planning Committee meeting – reviewed District Strategic Plan and preliminary recommendations from accreditation team</w:t>
      </w:r>
    </w:p>
    <w:p w14:paraId="73AB3FBB" w14:textId="77777777" w:rsidR="00CE5EB8" w:rsidRPr="00611865" w:rsidRDefault="00CE5EB8" w:rsidP="00CE5EB8">
      <w:pPr>
        <w:ind w:left="1440" w:hanging="1440"/>
        <w:contextualSpacing/>
        <w:rPr>
          <w:rFonts w:ascii="Times New Roman" w:hAnsi="Times New Roman" w:cs="Times New Roman"/>
        </w:rPr>
      </w:pPr>
      <w:r w:rsidRPr="00611865">
        <w:rPr>
          <w:rFonts w:ascii="Times New Roman" w:hAnsi="Times New Roman" w:cs="Times New Roman"/>
        </w:rPr>
        <w:t>2/6/2015</w:t>
      </w:r>
      <w:r w:rsidRPr="00611865">
        <w:rPr>
          <w:rFonts w:ascii="Times New Roman" w:hAnsi="Times New Roman" w:cs="Times New Roman"/>
        </w:rPr>
        <w:tab/>
        <w:t xml:space="preserve">Planning Committee meeting – aligned SSSP, Equity and Tech Plans with draft College Strategic Directions and District Strategic Directions </w:t>
      </w:r>
    </w:p>
    <w:p w14:paraId="0BB8E52B"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2/27/2015</w:t>
      </w:r>
      <w:r w:rsidRPr="00611865">
        <w:rPr>
          <w:rFonts w:ascii="Times New Roman" w:hAnsi="Times New Roman" w:cs="Times New Roman"/>
        </w:rPr>
        <w:tab/>
        <w:t xml:space="preserve">Special Planning Committee meeting </w:t>
      </w:r>
    </w:p>
    <w:p w14:paraId="4F3C5C64"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3/5/2015</w:t>
      </w:r>
      <w:r w:rsidRPr="00611865">
        <w:rPr>
          <w:rFonts w:ascii="Times New Roman" w:hAnsi="Times New Roman" w:cs="Times New Roman"/>
        </w:rPr>
        <w:tab/>
        <w:t xml:space="preserve">Input from Student Success Committee </w:t>
      </w:r>
    </w:p>
    <w:p w14:paraId="59B143E4"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3/6/2015</w:t>
      </w:r>
      <w:r w:rsidRPr="00611865">
        <w:rPr>
          <w:rFonts w:ascii="Times New Roman" w:hAnsi="Times New Roman" w:cs="Times New Roman"/>
        </w:rPr>
        <w:tab/>
        <w:t>Planning Committee Meeting</w:t>
      </w:r>
    </w:p>
    <w:p w14:paraId="00865A53"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 xml:space="preserve">3/19/2015 </w:t>
      </w:r>
      <w:r w:rsidRPr="00611865">
        <w:rPr>
          <w:rFonts w:ascii="Times New Roman" w:hAnsi="Times New Roman" w:cs="Times New Roman"/>
        </w:rPr>
        <w:tab/>
        <w:t>ASU Forum</w:t>
      </w:r>
    </w:p>
    <w:p w14:paraId="3D43C31F"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3/20/2015</w:t>
      </w:r>
      <w:r w:rsidRPr="00611865">
        <w:rPr>
          <w:rFonts w:ascii="Times New Roman" w:hAnsi="Times New Roman" w:cs="Times New Roman"/>
        </w:rPr>
        <w:tab/>
        <w:t>Student Services Division Forum</w:t>
      </w:r>
    </w:p>
    <w:p w14:paraId="6BA1531A"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lastRenderedPageBreak/>
        <w:t>3/23/2015</w:t>
      </w:r>
      <w:r w:rsidRPr="00611865">
        <w:rPr>
          <w:rFonts w:ascii="Times New Roman" w:hAnsi="Times New Roman" w:cs="Times New Roman"/>
        </w:rPr>
        <w:tab/>
        <w:t>WCCUSD Youth Commission Forum, Helms Middle School</w:t>
      </w:r>
    </w:p>
    <w:p w14:paraId="26FE05C2"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3/27/2015</w:t>
      </w:r>
      <w:r w:rsidRPr="00611865">
        <w:rPr>
          <w:rFonts w:ascii="Times New Roman" w:hAnsi="Times New Roman" w:cs="Times New Roman"/>
        </w:rPr>
        <w:tab/>
        <w:t>Community Forum</w:t>
      </w:r>
    </w:p>
    <w:p w14:paraId="7A2F99F2"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3/27/2015</w:t>
      </w:r>
      <w:r w:rsidRPr="00611865">
        <w:rPr>
          <w:rFonts w:ascii="Times New Roman" w:hAnsi="Times New Roman" w:cs="Times New Roman"/>
        </w:rPr>
        <w:tab/>
        <w:t>Classified Senate Forum</w:t>
      </w:r>
    </w:p>
    <w:p w14:paraId="0F31DB25"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3/28/2015</w:t>
      </w:r>
      <w:r w:rsidRPr="00611865">
        <w:rPr>
          <w:rFonts w:ascii="Times New Roman" w:hAnsi="Times New Roman" w:cs="Times New Roman"/>
        </w:rPr>
        <w:tab/>
        <w:t>Begin final draft of Strategic Plan</w:t>
      </w:r>
    </w:p>
    <w:p w14:paraId="06B0C23B"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 xml:space="preserve">4/13/2015 </w:t>
      </w:r>
      <w:r w:rsidRPr="00611865">
        <w:rPr>
          <w:rFonts w:ascii="Times New Roman" w:hAnsi="Times New Roman" w:cs="Times New Roman"/>
        </w:rPr>
        <w:tab/>
        <w:t>Input from Operations Committee</w:t>
      </w:r>
    </w:p>
    <w:p w14:paraId="46181638"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4/15/2015</w:t>
      </w:r>
      <w:r w:rsidRPr="00611865">
        <w:rPr>
          <w:rFonts w:ascii="Times New Roman" w:hAnsi="Times New Roman" w:cs="Times New Roman"/>
        </w:rPr>
        <w:tab/>
        <w:t>LA Division Forum</w:t>
      </w:r>
    </w:p>
    <w:p w14:paraId="25193272"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 xml:space="preserve">4/20/2015 </w:t>
      </w:r>
      <w:r w:rsidRPr="00611865">
        <w:rPr>
          <w:rFonts w:ascii="Times New Roman" w:hAnsi="Times New Roman" w:cs="Times New Roman"/>
        </w:rPr>
        <w:tab/>
        <w:t>Input from Distance Education Committee Chair</w:t>
      </w:r>
    </w:p>
    <w:p w14:paraId="52B0F98F"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 xml:space="preserve">4/20/2015 </w:t>
      </w:r>
      <w:r w:rsidRPr="00611865">
        <w:rPr>
          <w:rFonts w:ascii="Times New Roman" w:hAnsi="Times New Roman" w:cs="Times New Roman"/>
        </w:rPr>
        <w:tab/>
        <w:t>Input from Academic Senate Council</w:t>
      </w:r>
    </w:p>
    <w:p w14:paraId="6A62BAFD"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4/23/2015</w:t>
      </w:r>
      <w:r w:rsidRPr="00611865">
        <w:rPr>
          <w:rFonts w:ascii="Times New Roman" w:hAnsi="Times New Roman" w:cs="Times New Roman"/>
        </w:rPr>
        <w:tab/>
        <w:t>input from NSAS Division</w:t>
      </w:r>
    </w:p>
    <w:p w14:paraId="68AC6628"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4/24/2015</w:t>
      </w:r>
      <w:r w:rsidRPr="00611865">
        <w:rPr>
          <w:rFonts w:ascii="Times New Roman" w:hAnsi="Times New Roman" w:cs="Times New Roman"/>
        </w:rPr>
        <w:tab/>
        <w:t>input from Distance Education Committee</w:t>
      </w:r>
    </w:p>
    <w:p w14:paraId="38D7FC1A" w14:textId="77777777" w:rsidR="00CE5EB8" w:rsidRPr="00611865" w:rsidRDefault="00CE5EB8" w:rsidP="00CE5EB8">
      <w:pPr>
        <w:contextualSpacing/>
        <w:rPr>
          <w:rFonts w:ascii="Times New Roman" w:hAnsi="Times New Roman" w:cs="Times New Roman"/>
        </w:rPr>
      </w:pPr>
      <w:r w:rsidRPr="00611865">
        <w:rPr>
          <w:rFonts w:ascii="Times New Roman" w:hAnsi="Times New Roman" w:cs="Times New Roman"/>
        </w:rPr>
        <w:t>4/30/2015</w:t>
      </w:r>
      <w:r w:rsidRPr="00611865">
        <w:rPr>
          <w:rFonts w:ascii="Times New Roman" w:hAnsi="Times New Roman" w:cs="Times New Roman"/>
        </w:rPr>
        <w:tab/>
        <w:t>Input from Management Council</w:t>
      </w:r>
    </w:p>
    <w:p w14:paraId="50EF36AE" w14:textId="77777777" w:rsidR="00CE5EB8" w:rsidRPr="00611865" w:rsidRDefault="00CE5EB8" w:rsidP="00CE5EB8">
      <w:pPr>
        <w:ind w:left="1440" w:hanging="1440"/>
        <w:contextualSpacing/>
        <w:rPr>
          <w:rFonts w:ascii="Times New Roman" w:hAnsi="Times New Roman" w:cs="Times New Roman"/>
        </w:rPr>
      </w:pPr>
      <w:r w:rsidRPr="00611865">
        <w:rPr>
          <w:rFonts w:ascii="Times New Roman" w:hAnsi="Times New Roman" w:cs="Times New Roman"/>
        </w:rPr>
        <w:t>5/1/2015</w:t>
      </w:r>
      <w:r w:rsidRPr="00611865">
        <w:rPr>
          <w:rFonts w:ascii="Times New Roman" w:hAnsi="Times New Roman" w:cs="Times New Roman"/>
        </w:rPr>
        <w:tab/>
        <w:t>Planning Committee Meeting  - final revisions and conditional approval of draft Strategic Plan</w:t>
      </w:r>
    </w:p>
    <w:p w14:paraId="041184C3" w14:textId="77777777" w:rsidR="00CE5EB8" w:rsidRPr="00611865" w:rsidRDefault="00CE5EB8" w:rsidP="00CE5EB8">
      <w:pPr>
        <w:ind w:left="1440" w:hanging="1440"/>
        <w:contextualSpacing/>
        <w:rPr>
          <w:rFonts w:ascii="Times New Roman" w:hAnsi="Times New Roman" w:cs="Times New Roman"/>
        </w:rPr>
      </w:pPr>
      <w:r w:rsidRPr="00611865">
        <w:rPr>
          <w:rFonts w:ascii="Times New Roman" w:hAnsi="Times New Roman" w:cs="Times New Roman"/>
        </w:rPr>
        <w:t>5/8/2015</w:t>
      </w:r>
      <w:r w:rsidRPr="00611865">
        <w:rPr>
          <w:rFonts w:ascii="Times New Roman" w:hAnsi="Times New Roman" w:cs="Times New Roman"/>
        </w:rPr>
        <w:tab/>
        <w:t>Joint Planning, Budget, Operations, Student Success Committee Meeting - final revisions and “conditional approval” of Draft Strategic Plan</w:t>
      </w:r>
    </w:p>
    <w:p w14:paraId="2F1ECE42" w14:textId="77777777" w:rsidR="00CE5EB8" w:rsidRPr="00611865" w:rsidRDefault="00CE5EB8" w:rsidP="00CE5EB8">
      <w:pPr>
        <w:ind w:left="1440" w:hanging="1440"/>
        <w:contextualSpacing/>
        <w:rPr>
          <w:rFonts w:ascii="Times New Roman" w:hAnsi="Times New Roman" w:cs="Times New Roman"/>
        </w:rPr>
      </w:pPr>
      <w:r w:rsidRPr="00611865">
        <w:rPr>
          <w:rFonts w:ascii="Times New Roman" w:hAnsi="Times New Roman" w:cs="Times New Roman"/>
        </w:rPr>
        <w:t>5/14/2015</w:t>
      </w:r>
      <w:r w:rsidRPr="00611865">
        <w:rPr>
          <w:rFonts w:ascii="Times New Roman" w:hAnsi="Times New Roman" w:cs="Times New Roman"/>
        </w:rPr>
        <w:tab/>
        <w:t>First read by College Council</w:t>
      </w:r>
    </w:p>
    <w:p w14:paraId="4BDB9444" w14:textId="77777777" w:rsidR="00CE5EB8" w:rsidRPr="00611865" w:rsidRDefault="00CE5EB8" w:rsidP="00CE5EB8">
      <w:pPr>
        <w:ind w:left="1440" w:hanging="1440"/>
        <w:contextualSpacing/>
        <w:rPr>
          <w:rFonts w:ascii="Times New Roman" w:hAnsi="Times New Roman" w:cs="Times New Roman"/>
        </w:rPr>
      </w:pPr>
      <w:r w:rsidRPr="00611865">
        <w:rPr>
          <w:rFonts w:ascii="Times New Roman" w:hAnsi="Times New Roman" w:cs="Times New Roman"/>
        </w:rPr>
        <w:t>5/28/2015</w:t>
      </w:r>
      <w:r w:rsidRPr="00611865">
        <w:rPr>
          <w:rFonts w:ascii="Times New Roman" w:hAnsi="Times New Roman" w:cs="Times New Roman"/>
        </w:rPr>
        <w:tab/>
        <w:t>Second read by College Council</w:t>
      </w:r>
    </w:p>
    <w:p w14:paraId="41D3C9D2" w14:textId="77777777" w:rsidR="00CE5EB8" w:rsidRPr="00611865" w:rsidRDefault="00CE5EB8" w:rsidP="00CE5EB8">
      <w:pPr>
        <w:ind w:left="1440" w:hanging="1440"/>
        <w:contextualSpacing/>
        <w:rPr>
          <w:rFonts w:ascii="Times New Roman" w:hAnsi="Times New Roman" w:cs="Times New Roman"/>
        </w:rPr>
      </w:pPr>
      <w:r w:rsidRPr="00611865">
        <w:rPr>
          <w:rFonts w:ascii="Times New Roman" w:hAnsi="Times New Roman" w:cs="Times New Roman"/>
        </w:rPr>
        <w:t>5/28/2015</w:t>
      </w:r>
      <w:r w:rsidRPr="00611865">
        <w:rPr>
          <w:rFonts w:ascii="Times New Roman" w:hAnsi="Times New Roman" w:cs="Times New Roman"/>
        </w:rPr>
        <w:tab/>
        <w:t>Final draft Strategic Plan to College President</w:t>
      </w:r>
    </w:p>
    <w:p w14:paraId="74F26450" w14:textId="77777777" w:rsidR="00CE5EB8" w:rsidRPr="00611865" w:rsidRDefault="00CE5EB8" w:rsidP="00CE5EB8">
      <w:pPr>
        <w:ind w:left="1440" w:hanging="1440"/>
        <w:contextualSpacing/>
        <w:rPr>
          <w:rFonts w:ascii="Times New Roman" w:hAnsi="Times New Roman" w:cs="Times New Roman"/>
        </w:rPr>
      </w:pPr>
      <w:r w:rsidRPr="00611865">
        <w:rPr>
          <w:rFonts w:ascii="Times New Roman" w:hAnsi="Times New Roman" w:cs="Times New Roman"/>
        </w:rPr>
        <w:t>6/24/2015</w:t>
      </w:r>
      <w:r w:rsidRPr="00611865">
        <w:rPr>
          <w:rFonts w:ascii="Times New Roman" w:hAnsi="Times New Roman" w:cs="Times New Roman"/>
        </w:rPr>
        <w:tab/>
        <w:t>Presentation of draft Strategic Plan to Governing Board</w:t>
      </w:r>
    </w:p>
    <w:p w14:paraId="4445D6A7" w14:textId="77777777" w:rsidR="00CE5EB8" w:rsidRPr="00611865" w:rsidRDefault="00CE5EB8" w:rsidP="004D3219">
      <w:pPr>
        <w:contextualSpacing/>
        <w:rPr>
          <w:rFonts w:ascii="Times New Roman" w:hAnsi="Times New Roman" w:cs="Times New Roman"/>
          <w:b/>
          <w:sz w:val="28"/>
          <w:szCs w:val="28"/>
        </w:rPr>
      </w:pPr>
    </w:p>
    <w:p w14:paraId="00FB703D" w14:textId="09761FB2" w:rsidR="00667125" w:rsidRPr="005E369D" w:rsidRDefault="00CE5EB8" w:rsidP="004D3219">
      <w:pPr>
        <w:contextualSpacing/>
        <w:rPr>
          <w:rFonts w:ascii="Times New Roman" w:hAnsi="Times New Roman" w:cs="Times New Roman"/>
          <w:b/>
          <w:color w:val="3366FF"/>
          <w:sz w:val="36"/>
          <w:szCs w:val="36"/>
        </w:rPr>
      </w:pPr>
      <w:r w:rsidRPr="005E369D">
        <w:rPr>
          <w:rFonts w:ascii="Times New Roman" w:hAnsi="Times New Roman" w:cs="Times New Roman"/>
          <w:b/>
          <w:color w:val="3366FF"/>
          <w:sz w:val="36"/>
          <w:szCs w:val="36"/>
        </w:rPr>
        <w:t>In Appreciation</w:t>
      </w:r>
    </w:p>
    <w:p w14:paraId="3FC7EA65" w14:textId="30D89D44" w:rsidR="00CE5EB8" w:rsidRDefault="00CE5EB8" w:rsidP="004D3219">
      <w:pPr>
        <w:contextualSpacing/>
        <w:rPr>
          <w:rFonts w:ascii="Times New Roman" w:hAnsi="Times New Roman" w:cs="Times New Roman"/>
          <w:b/>
        </w:rPr>
      </w:pPr>
      <w:r w:rsidRPr="00611865">
        <w:rPr>
          <w:rFonts w:ascii="Times New Roman" w:hAnsi="Times New Roman" w:cs="Times New Roman"/>
          <w:b/>
        </w:rPr>
        <w:t>We express appreciation to all participants in the development of the plan.</w:t>
      </w:r>
    </w:p>
    <w:p w14:paraId="0116168B" w14:textId="77777777" w:rsidR="0000438B" w:rsidRPr="00611865" w:rsidRDefault="0000438B" w:rsidP="004D3219">
      <w:pPr>
        <w:contextualSpacing/>
        <w:rPr>
          <w:rFonts w:ascii="Times New Roman" w:hAnsi="Times New Roman" w:cs="Times New Roman"/>
          <w:b/>
        </w:rPr>
      </w:pPr>
    </w:p>
    <w:p w14:paraId="67FC85E3" w14:textId="77777777" w:rsidR="00BC7FEA" w:rsidRDefault="00BC7FEA" w:rsidP="004D3219">
      <w:pPr>
        <w:contextualSpacing/>
        <w:rPr>
          <w:rFonts w:ascii="Times New Roman" w:hAnsi="Times New Roman" w:cs="Times New Roman"/>
          <w:u w:val="single"/>
        </w:rPr>
        <w:sectPr w:rsidR="00BC7FEA" w:rsidSect="00CD6E45">
          <w:footerReference w:type="even" r:id="rId16"/>
          <w:footerReference w:type="default" r:id="rId17"/>
          <w:pgSz w:w="12240" w:h="15840"/>
          <w:pgMar w:top="1440" w:right="1440" w:bottom="1440" w:left="1440" w:header="720" w:footer="720" w:gutter="0"/>
          <w:cols w:space="720"/>
          <w:docGrid w:linePitch="360"/>
        </w:sectPr>
      </w:pPr>
    </w:p>
    <w:p w14:paraId="2EF0A328" w14:textId="10D21F04" w:rsidR="0000438B" w:rsidRDefault="0000438B" w:rsidP="004D3219">
      <w:pPr>
        <w:contextualSpacing/>
        <w:rPr>
          <w:rFonts w:ascii="Times New Roman" w:hAnsi="Times New Roman" w:cs="Times New Roman"/>
          <w:u w:val="single"/>
        </w:rPr>
      </w:pPr>
      <w:r>
        <w:rPr>
          <w:rFonts w:ascii="Times New Roman" w:hAnsi="Times New Roman" w:cs="Times New Roman"/>
          <w:u w:val="single"/>
        </w:rPr>
        <w:lastRenderedPageBreak/>
        <w:t>College Council</w:t>
      </w:r>
    </w:p>
    <w:p w14:paraId="4F8F3BBB" w14:textId="77777777" w:rsidR="0000438B" w:rsidRDefault="0000438B" w:rsidP="004D3219">
      <w:pPr>
        <w:contextualSpacing/>
        <w:rPr>
          <w:rFonts w:ascii="Times New Roman" w:hAnsi="Times New Roman" w:cs="Times New Roman"/>
          <w:u w:val="single"/>
        </w:rPr>
      </w:pPr>
    </w:p>
    <w:p w14:paraId="44F3633A" w14:textId="2CEEF415" w:rsidR="0000438B" w:rsidRDefault="0000438B" w:rsidP="004D3219">
      <w:pPr>
        <w:contextualSpacing/>
        <w:rPr>
          <w:rFonts w:ascii="Times New Roman" w:hAnsi="Times New Roman" w:cs="Times New Roman"/>
          <w:u w:val="single"/>
        </w:rPr>
      </w:pPr>
      <w:r>
        <w:rPr>
          <w:rFonts w:ascii="Times New Roman" w:hAnsi="Times New Roman" w:cs="Times New Roman"/>
          <w:u w:val="single"/>
        </w:rPr>
        <w:t>President’s Cabinet</w:t>
      </w:r>
    </w:p>
    <w:p w14:paraId="60AFF538" w14:textId="77777777" w:rsidR="0000438B" w:rsidRDefault="0000438B" w:rsidP="004D3219">
      <w:pPr>
        <w:contextualSpacing/>
        <w:rPr>
          <w:rFonts w:ascii="Times New Roman" w:hAnsi="Times New Roman" w:cs="Times New Roman"/>
          <w:u w:val="single"/>
        </w:rPr>
      </w:pPr>
    </w:p>
    <w:p w14:paraId="3E04B054" w14:textId="54ED5B69" w:rsidR="0000438B" w:rsidRPr="0000438B" w:rsidRDefault="0000438B" w:rsidP="004D3219">
      <w:pPr>
        <w:contextualSpacing/>
        <w:rPr>
          <w:rFonts w:ascii="Times New Roman" w:hAnsi="Times New Roman" w:cs="Times New Roman"/>
          <w:u w:val="single"/>
        </w:rPr>
      </w:pPr>
      <w:r w:rsidRPr="0000438B">
        <w:rPr>
          <w:rFonts w:ascii="Times New Roman" w:hAnsi="Times New Roman" w:cs="Times New Roman"/>
          <w:u w:val="single"/>
        </w:rPr>
        <w:t>Planning Committee</w:t>
      </w:r>
    </w:p>
    <w:p w14:paraId="7377F28A" w14:textId="6616A3C4" w:rsidR="00CE5EB8" w:rsidRPr="00611865" w:rsidRDefault="00CE5EB8" w:rsidP="004D3219">
      <w:pPr>
        <w:contextualSpacing/>
        <w:rPr>
          <w:rFonts w:ascii="Times New Roman" w:hAnsi="Times New Roman" w:cs="Times New Roman"/>
        </w:rPr>
      </w:pPr>
      <w:r w:rsidRPr="00611865">
        <w:rPr>
          <w:rFonts w:ascii="Times New Roman" w:hAnsi="Times New Roman" w:cs="Times New Roman"/>
        </w:rPr>
        <w:t>Wayne L. Organ</w:t>
      </w:r>
      <w:r w:rsidR="0000438B">
        <w:rPr>
          <w:rFonts w:ascii="Times New Roman" w:hAnsi="Times New Roman" w:cs="Times New Roman"/>
        </w:rPr>
        <w:t>, Chair</w:t>
      </w:r>
    </w:p>
    <w:p w14:paraId="5BA08DC5" w14:textId="39BA0C79" w:rsidR="00CE5EB8" w:rsidRPr="00611865" w:rsidRDefault="00CE5EB8" w:rsidP="004D3219">
      <w:pPr>
        <w:contextualSpacing/>
        <w:rPr>
          <w:rFonts w:ascii="Times New Roman" w:hAnsi="Times New Roman" w:cs="Times New Roman"/>
        </w:rPr>
      </w:pPr>
      <w:r w:rsidRPr="00611865">
        <w:rPr>
          <w:rFonts w:ascii="Times New Roman" w:hAnsi="Times New Roman" w:cs="Times New Roman"/>
        </w:rPr>
        <w:t>Judy Flum</w:t>
      </w:r>
    </w:p>
    <w:p w14:paraId="70CB138D" w14:textId="2E4DD96C" w:rsidR="00CE5EB8" w:rsidRDefault="00CE5EB8" w:rsidP="004D3219">
      <w:pPr>
        <w:contextualSpacing/>
        <w:rPr>
          <w:rFonts w:ascii="Times New Roman" w:hAnsi="Times New Roman" w:cs="Times New Roman"/>
        </w:rPr>
      </w:pPr>
      <w:r w:rsidRPr="00611865">
        <w:rPr>
          <w:rFonts w:ascii="Times New Roman" w:hAnsi="Times New Roman" w:cs="Times New Roman"/>
        </w:rPr>
        <w:t>Gabriela Segade</w:t>
      </w:r>
    </w:p>
    <w:p w14:paraId="476B87FF" w14:textId="77777777" w:rsidR="0000438B" w:rsidRDefault="0000438B" w:rsidP="004D3219">
      <w:pPr>
        <w:contextualSpacing/>
        <w:rPr>
          <w:rFonts w:ascii="Times New Roman" w:hAnsi="Times New Roman" w:cs="Times New Roman"/>
        </w:rPr>
      </w:pPr>
    </w:p>
    <w:p w14:paraId="034D0FA4" w14:textId="3E5DC8E4" w:rsidR="0000438B" w:rsidRDefault="0000438B" w:rsidP="004D3219">
      <w:pPr>
        <w:contextualSpacing/>
        <w:rPr>
          <w:rFonts w:ascii="Times New Roman" w:hAnsi="Times New Roman" w:cs="Times New Roman"/>
          <w:u w:val="single"/>
        </w:rPr>
      </w:pPr>
      <w:r w:rsidRPr="0000438B">
        <w:rPr>
          <w:rFonts w:ascii="Times New Roman" w:hAnsi="Times New Roman" w:cs="Times New Roman"/>
          <w:u w:val="single"/>
        </w:rPr>
        <w:t>Budget Committee</w:t>
      </w:r>
    </w:p>
    <w:p w14:paraId="384C659F" w14:textId="3BEC25A8" w:rsidR="0000438B" w:rsidRPr="0000438B" w:rsidRDefault="0000438B" w:rsidP="004D3219">
      <w:pPr>
        <w:contextualSpacing/>
        <w:rPr>
          <w:rFonts w:ascii="Times New Roman" w:hAnsi="Times New Roman" w:cs="Times New Roman"/>
        </w:rPr>
      </w:pPr>
      <w:r w:rsidRPr="0000438B">
        <w:rPr>
          <w:rFonts w:ascii="Times New Roman" w:hAnsi="Times New Roman" w:cs="Times New Roman"/>
        </w:rPr>
        <w:t>Mariles Magalong, Chair</w:t>
      </w:r>
    </w:p>
    <w:p w14:paraId="0D9583C0" w14:textId="77777777" w:rsidR="0000438B" w:rsidRDefault="0000438B" w:rsidP="004D3219">
      <w:pPr>
        <w:contextualSpacing/>
        <w:rPr>
          <w:rFonts w:ascii="Times New Roman" w:hAnsi="Times New Roman" w:cs="Times New Roman"/>
          <w:u w:val="single"/>
        </w:rPr>
      </w:pPr>
    </w:p>
    <w:p w14:paraId="65E369B0" w14:textId="09CCBD9C" w:rsidR="0000438B" w:rsidRDefault="0000438B" w:rsidP="004D3219">
      <w:pPr>
        <w:contextualSpacing/>
        <w:rPr>
          <w:rFonts w:ascii="Times New Roman" w:hAnsi="Times New Roman" w:cs="Times New Roman"/>
          <w:u w:val="single"/>
        </w:rPr>
      </w:pPr>
      <w:r>
        <w:rPr>
          <w:rFonts w:ascii="Times New Roman" w:hAnsi="Times New Roman" w:cs="Times New Roman"/>
          <w:u w:val="single"/>
        </w:rPr>
        <w:lastRenderedPageBreak/>
        <w:t>Student Success Committee</w:t>
      </w:r>
    </w:p>
    <w:p w14:paraId="605A787A" w14:textId="1A186925" w:rsidR="0000438B" w:rsidRPr="0000438B" w:rsidRDefault="0000438B" w:rsidP="004D3219">
      <w:pPr>
        <w:contextualSpacing/>
        <w:rPr>
          <w:rFonts w:ascii="Times New Roman" w:hAnsi="Times New Roman" w:cs="Times New Roman"/>
        </w:rPr>
      </w:pPr>
      <w:r w:rsidRPr="0000438B">
        <w:rPr>
          <w:rFonts w:ascii="Times New Roman" w:hAnsi="Times New Roman" w:cs="Times New Roman"/>
        </w:rPr>
        <w:t>Mayra Padilla, Chair</w:t>
      </w:r>
    </w:p>
    <w:p w14:paraId="6D6D6DC1" w14:textId="77777777" w:rsidR="0000438B" w:rsidRDefault="0000438B" w:rsidP="004D3219">
      <w:pPr>
        <w:contextualSpacing/>
        <w:rPr>
          <w:rFonts w:ascii="Times New Roman" w:hAnsi="Times New Roman" w:cs="Times New Roman"/>
          <w:u w:val="single"/>
        </w:rPr>
      </w:pPr>
    </w:p>
    <w:p w14:paraId="0E92C29F" w14:textId="6C1E4FBA" w:rsidR="0000438B" w:rsidRDefault="0000438B" w:rsidP="004D3219">
      <w:pPr>
        <w:contextualSpacing/>
        <w:rPr>
          <w:rFonts w:ascii="Times New Roman" w:hAnsi="Times New Roman" w:cs="Times New Roman"/>
          <w:u w:val="single"/>
        </w:rPr>
      </w:pPr>
      <w:r>
        <w:rPr>
          <w:rFonts w:ascii="Times New Roman" w:hAnsi="Times New Roman" w:cs="Times New Roman"/>
          <w:u w:val="single"/>
        </w:rPr>
        <w:t>Operations Committee</w:t>
      </w:r>
    </w:p>
    <w:p w14:paraId="2F410309" w14:textId="358676CD" w:rsidR="0000438B" w:rsidRDefault="0000438B" w:rsidP="004D3219">
      <w:pPr>
        <w:contextualSpacing/>
        <w:rPr>
          <w:rFonts w:ascii="Times New Roman" w:hAnsi="Times New Roman" w:cs="Times New Roman"/>
        </w:rPr>
      </w:pPr>
      <w:r w:rsidRPr="0000438B">
        <w:rPr>
          <w:rFonts w:ascii="Times New Roman" w:hAnsi="Times New Roman" w:cs="Times New Roman"/>
        </w:rPr>
        <w:t>Tammeil Gilkerson, Chair</w:t>
      </w:r>
    </w:p>
    <w:p w14:paraId="02885F75" w14:textId="77777777" w:rsidR="0000438B" w:rsidRPr="0000438B" w:rsidRDefault="0000438B" w:rsidP="004D3219">
      <w:pPr>
        <w:contextualSpacing/>
        <w:rPr>
          <w:rFonts w:ascii="Times New Roman" w:hAnsi="Times New Roman" w:cs="Times New Roman"/>
        </w:rPr>
      </w:pPr>
    </w:p>
    <w:p w14:paraId="61E57C24" w14:textId="791CED39" w:rsidR="0000438B" w:rsidRDefault="0000438B" w:rsidP="004D3219">
      <w:pPr>
        <w:contextualSpacing/>
        <w:rPr>
          <w:rFonts w:ascii="Times New Roman" w:hAnsi="Times New Roman" w:cs="Times New Roman"/>
          <w:u w:val="single"/>
        </w:rPr>
      </w:pPr>
      <w:r>
        <w:rPr>
          <w:rFonts w:ascii="Times New Roman" w:hAnsi="Times New Roman" w:cs="Times New Roman"/>
          <w:u w:val="single"/>
        </w:rPr>
        <w:t>Distance Education Committee</w:t>
      </w:r>
    </w:p>
    <w:p w14:paraId="3BD86EBC" w14:textId="3DC60014" w:rsidR="0000438B" w:rsidRPr="00BC7FEA" w:rsidRDefault="0000438B" w:rsidP="004D3219">
      <w:pPr>
        <w:contextualSpacing/>
        <w:rPr>
          <w:rFonts w:ascii="Times New Roman" w:hAnsi="Times New Roman" w:cs="Times New Roman"/>
        </w:rPr>
      </w:pPr>
      <w:r w:rsidRPr="0000438B">
        <w:rPr>
          <w:rFonts w:ascii="Times New Roman" w:hAnsi="Times New Roman" w:cs="Times New Roman"/>
        </w:rPr>
        <w:t>Judy Flum, Chair</w:t>
      </w:r>
    </w:p>
    <w:p w14:paraId="65C5961F" w14:textId="3D4307CE" w:rsidR="0000438B" w:rsidRDefault="0000438B" w:rsidP="004D3219">
      <w:pPr>
        <w:contextualSpacing/>
        <w:rPr>
          <w:rFonts w:ascii="Times New Roman" w:hAnsi="Times New Roman" w:cs="Times New Roman"/>
          <w:u w:val="single"/>
        </w:rPr>
      </w:pPr>
      <w:r>
        <w:rPr>
          <w:rFonts w:ascii="Times New Roman" w:hAnsi="Times New Roman" w:cs="Times New Roman"/>
          <w:u w:val="single"/>
        </w:rPr>
        <w:t>Technology Committee</w:t>
      </w:r>
    </w:p>
    <w:p w14:paraId="6673868B" w14:textId="78FD5E6E" w:rsidR="0000438B" w:rsidRPr="0000438B" w:rsidRDefault="0000438B" w:rsidP="004D3219">
      <w:pPr>
        <w:contextualSpacing/>
        <w:rPr>
          <w:rFonts w:ascii="Times New Roman" w:hAnsi="Times New Roman" w:cs="Times New Roman"/>
        </w:rPr>
      </w:pPr>
      <w:r w:rsidRPr="0000438B">
        <w:rPr>
          <w:rFonts w:ascii="Times New Roman" w:hAnsi="Times New Roman" w:cs="Times New Roman"/>
        </w:rPr>
        <w:t>James Eyestone, Chair</w:t>
      </w:r>
    </w:p>
    <w:p w14:paraId="317D485D" w14:textId="77777777" w:rsidR="00CE5EB8" w:rsidRPr="00611865" w:rsidRDefault="00CE5EB8" w:rsidP="004D3219">
      <w:pPr>
        <w:contextualSpacing/>
        <w:rPr>
          <w:rFonts w:ascii="Times New Roman" w:hAnsi="Times New Roman" w:cs="Times New Roman"/>
        </w:rPr>
      </w:pPr>
    </w:p>
    <w:p w14:paraId="3C8DDDA0" w14:textId="7E8D1A7A" w:rsidR="00C96041" w:rsidRDefault="001C03CB" w:rsidP="004D3219">
      <w:pPr>
        <w:contextualSpacing/>
        <w:rPr>
          <w:rFonts w:ascii="Times New Roman" w:hAnsi="Times New Roman" w:cs="Times New Roman"/>
          <w:u w:val="single"/>
        </w:rPr>
      </w:pPr>
      <w:r w:rsidRPr="001C03CB">
        <w:rPr>
          <w:rFonts w:ascii="Times New Roman" w:hAnsi="Times New Roman" w:cs="Times New Roman"/>
          <w:u w:val="single"/>
        </w:rPr>
        <w:t>Associate Students Union</w:t>
      </w:r>
    </w:p>
    <w:p w14:paraId="063DA83E" w14:textId="77777777" w:rsidR="001C03CB" w:rsidRDefault="001C03CB" w:rsidP="004D3219">
      <w:pPr>
        <w:contextualSpacing/>
        <w:rPr>
          <w:rFonts w:ascii="Times New Roman" w:hAnsi="Times New Roman" w:cs="Times New Roman"/>
          <w:u w:val="single"/>
        </w:rPr>
      </w:pPr>
    </w:p>
    <w:p w14:paraId="066C17FC" w14:textId="7D1688A1" w:rsidR="001C03CB" w:rsidRDefault="001C03CB" w:rsidP="004D3219">
      <w:pPr>
        <w:contextualSpacing/>
        <w:rPr>
          <w:rFonts w:ascii="Times New Roman" w:hAnsi="Times New Roman" w:cs="Times New Roman"/>
          <w:u w:val="single"/>
        </w:rPr>
      </w:pPr>
      <w:r>
        <w:rPr>
          <w:rFonts w:ascii="Times New Roman" w:hAnsi="Times New Roman" w:cs="Times New Roman"/>
          <w:u w:val="single"/>
        </w:rPr>
        <w:t>Classified Senate</w:t>
      </w:r>
    </w:p>
    <w:p w14:paraId="7BE0E0A1" w14:textId="77777777" w:rsidR="001C03CB" w:rsidRDefault="001C03CB" w:rsidP="004D3219">
      <w:pPr>
        <w:contextualSpacing/>
        <w:rPr>
          <w:rFonts w:ascii="Times New Roman" w:hAnsi="Times New Roman" w:cs="Times New Roman"/>
          <w:u w:val="single"/>
        </w:rPr>
      </w:pPr>
    </w:p>
    <w:p w14:paraId="64848A56" w14:textId="05ED8651" w:rsidR="001C03CB" w:rsidRDefault="001C03CB" w:rsidP="004D3219">
      <w:pPr>
        <w:contextualSpacing/>
        <w:rPr>
          <w:rFonts w:ascii="Times New Roman" w:hAnsi="Times New Roman" w:cs="Times New Roman"/>
          <w:u w:val="single"/>
        </w:rPr>
      </w:pPr>
      <w:r>
        <w:rPr>
          <w:rFonts w:ascii="Times New Roman" w:hAnsi="Times New Roman" w:cs="Times New Roman"/>
          <w:u w:val="single"/>
        </w:rPr>
        <w:t>Academic Senate</w:t>
      </w:r>
    </w:p>
    <w:p w14:paraId="4BBBFD34" w14:textId="77777777" w:rsidR="001C03CB" w:rsidRDefault="001C03CB" w:rsidP="004D3219">
      <w:pPr>
        <w:contextualSpacing/>
        <w:rPr>
          <w:rFonts w:ascii="Times New Roman" w:hAnsi="Times New Roman" w:cs="Times New Roman"/>
          <w:u w:val="single"/>
        </w:rPr>
      </w:pPr>
    </w:p>
    <w:p w14:paraId="04467D6A" w14:textId="1F45F086" w:rsidR="001C03CB" w:rsidRDefault="001C03CB" w:rsidP="004D3219">
      <w:pPr>
        <w:contextualSpacing/>
        <w:rPr>
          <w:rFonts w:ascii="Times New Roman" w:hAnsi="Times New Roman" w:cs="Times New Roman"/>
          <w:u w:val="single"/>
        </w:rPr>
      </w:pPr>
      <w:r>
        <w:rPr>
          <w:rFonts w:ascii="Times New Roman" w:hAnsi="Times New Roman" w:cs="Times New Roman"/>
          <w:u w:val="single"/>
        </w:rPr>
        <w:t>Management Council</w:t>
      </w:r>
    </w:p>
    <w:p w14:paraId="5929142D" w14:textId="77777777" w:rsidR="001C03CB" w:rsidRDefault="001C03CB" w:rsidP="004D3219">
      <w:pPr>
        <w:contextualSpacing/>
        <w:rPr>
          <w:rFonts w:ascii="Times New Roman" w:hAnsi="Times New Roman" w:cs="Times New Roman"/>
          <w:u w:val="single"/>
        </w:rPr>
      </w:pPr>
    </w:p>
    <w:p w14:paraId="17F7F7D7" w14:textId="1EEB9F64" w:rsidR="001C03CB" w:rsidRDefault="001C03CB" w:rsidP="004D3219">
      <w:pPr>
        <w:contextualSpacing/>
        <w:rPr>
          <w:rFonts w:ascii="Times New Roman" w:hAnsi="Times New Roman" w:cs="Times New Roman"/>
          <w:u w:val="single"/>
        </w:rPr>
      </w:pPr>
      <w:r>
        <w:rPr>
          <w:rFonts w:ascii="Times New Roman" w:hAnsi="Times New Roman" w:cs="Times New Roman"/>
          <w:u w:val="single"/>
        </w:rPr>
        <w:t>The Liberal Arts Division</w:t>
      </w:r>
    </w:p>
    <w:p w14:paraId="504E8037" w14:textId="77777777" w:rsidR="001C03CB" w:rsidRDefault="001C03CB" w:rsidP="004D3219">
      <w:pPr>
        <w:contextualSpacing/>
        <w:rPr>
          <w:rFonts w:ascii="Times New Roman" w:hAnsi="Times New Roman" w:cs="Times New Roman"/>
          <w:u w:val="single"/>
        </w:rPr>
      </w:pPr>
    </w:p>
    <w:p w14:paraId="6E99A35B" w14:textId="478C7DEB" w:rsidR="001C03CB" w:rsidRDefault="001C03CB" w:rsidP="004D3219">
      <w:pPr>
        <w:contextualSpacing/>
        <w:rPr>
          <w:rFonts w:ascii="Times New Roman" w:hAnsi="Times New Roman" w:cs="Times New Roman"/>
          <w:u w:val="single"/>
        </w:rPr>
      </w:pPr>
      <w:r>
        <w:rPr>
          <w:rFonts w:ascii="Times New Roman" w:hAnsi="Times New Roman" w:cs="Times New Roman"/>
          <w:u w:val="single"/>
        </w:rPr>
        <w:t>The Student Services Division</w:t>
      </w:r>
    </w:p>
    <w:p w14:paraId="171CD10C" w14:textId="77777777" w:rsidR="001C03CB" w:rsidRDefault="001C03CB" w:rsidP="004D3219">
      <w:pPr>
        <w:contextualSpacing/>
        <w:rPr>
          <w:rFonts w:ascii="Times New Roman" w:hAnsi="Times New Roman" w:cs="Times New Roman"/>
          <w:u w:val="single"/>
        </w:rPr>
      </w:pPr>
    </w:p>
    <w:p w14:paraId="73C781ED" w14:textId="47D04DF8" w:rsidR="001C03CB" w:rsidRDefault="001C03CB" w:rsidP="004D3219">
      <w:pPr>
        <w:contextualSpacing/>
        <w:rPr>
          <w:rFonts w:ascii="Times New Roman" w:hAnsi="Times New Roman" w:cs="Times New Roman"/>
          <w:u w:val="single"/>
        </w:rPr>
      </w:pPr>
      <w:r>
        <w:rPr>
          <w:rFonts w:ascii="Times New Roman" w:hAnsi="Times New Roman" w:cs="Times New Roman"/>
          <w:u w:val="single"/>
        </w:rPr>
        <w:t>The Natural and Applied Sciences Division</w:t>
      </w:r>
    </w:p>
    <w:p w14:paraId="75ECFC8F" w14:textId="77777777" w:rsidR="001C03CB" w:rsidRDefault="001C03CB" w:rsidP="004D3219">
      <w:pPr>
        <w:contextualSpacing/>
        <w:rPr>
          <w:rFonts w:ascii="Times New Roman" w:hAnsi="Times New Roman" w:cs="Times New Roman"/>
          <w:u w:val="single"/>
        </w:rPr>
      </w:pPr>
    </w:p>
    <w:p w14:paraId="24BE73A4" w14:textId="43450D3B" w:rsidR="001C03CB" w:rsidRPr="001C03CB" w:rsidRDefault="001C03CB" w:rsidP="001C03CB">
      <w:pPr>
        <w:contextualSpacing/>
        <w:rPr>
          <w:rFonts w:ascii="Times New Roman" w:hAnsi="Times New Roman" w:cs="Times New Roman"/>
          <w:u w:val="single"/>
        </w:rPr>
      </w:pPr>
      <w:r w:rsidRPr="001C03CB">
        <w:rPr>
          <w:rFonts w:ascii="Times New Roman" w:hAnsi="Times New Roman" w:cs="Times New Roman"/>
          <w:u w:val="single"/>
        </w:rPr>
        <w:t>Library, Allied Health, Vocational Training and Athletics</w:t>
      </w:r>
      <w:r>
        <w:rPr>
          <w:rFonts w:ascii="Times New Roman" w:hAnsi="Times New Roman" w:cs="Times New Roman"/>
          <w:u w:val="single"/>
        </w:rPr>
        <w:t xml:space="preserve"> Divison</w:t>
      </w:r>
    </w:p>
    <w:p w14:paraId="411AD764" w14:textId="77777777" w:rsidR="00BC7FEA" w:rsidRDefault="00BC7FEA" w:rsidP="004D3219">
      <w:pPr>
        <w:contextualSpacing/>
        <w:rPr>
          <w:rFonts w:ascii="Times New Roman" w:hAnsi="Times New Roman" w:cs="Times New Roman"/>
          <w:u w:val="single"/>
        </w:rPr>
        <w:sectPr w:rsidR="00BC7FEA" w:rsidSect="00BC7FEA">
          <w:type w:val="continuous"/>
          <w:pgSz w:w="12240" w:h="15840"/>
          <w:pgMar w:top="1440" w:right="1440" w:bottom="1440" w:left="1440" w:header="720" w:footer="720" w:gutter="0"/>
          <w:cols w:num="2" w:space="720"/>
          <w:docGrid w:linePitch="360"/>
        </w:sectPr>
      </w:pPr>
    </w:p>
    <w:p w14:paraId="1FA1FEF3" w14:textId="5DA94076" w:rsidR="001C03CB" w:rsidRPr="001C03CB" w:rsidRDefault="001C03CB" w:rsidP="004D3219">
      <w:pPr>
        <w:contextualSpacing/>
        <w:rPr>
          <w:rFonts w:ascii="Times New Roman" w:hAnsi="Times New Roman" w:cs="Times New Roman"/>
          <w:u w:val="single"/>
        </w:rPr>
      </w:pPr>
    </w:p>
    <w:p w14:paraId="629162ED" w14:textId="77777777" w:rsidR="001C03CB" w:rsidRPr="00611865" w:rsidRDefault="001C03CB" w:rsidP="004D3219">
      <w:pPr>
        <w:contextualSpacing/>
        <w:rPr>
          <w:rFonts w:ascii="Times New Roman" w:hAnsi="Times New Roman" w:cs="Times New Roman"/>
        </w:rPr>
      </w:pPr>
    </w:p>
    <w:p w14:paraId="297C1360" w14:textId="77777777" w:rsidR="00C96041" w:rsidRPr="00611865" w:rsidRDefault="00C96041" w:rsidP="004D3219">
      <w:pPr>
        <w:contextualSpacing/>
        <w:rPr>
          <w:rFonts w:ascii="Times New Roman" w:hAnsi="Times New Roman" w:cs="Times New Roman"/>
        </w:rPr>
      </w:pPr>
    </w:p>
    <w:p w14:paraId="180011F5" w14:textId="77777777" w:rsidR="00C96041" w:rsidRPr="00611865" w:rsidRDefault="00C96041" w:rsidP="004D3219">
      <w:pPr>
        <w:contextualSpacing/>
        <w:rPr>
          <w:rFonts w:ascii="Times New Roman" w:hAnsi="Times New Roman" w:cs="Times New Roman"/>
        </w:rPr>
      </w:pPr>
    </w:p>
    <w:p w14:paraId="55BDB3CD" w14:textId="77777777" w:rsidR="00C96041" w:rsidRPr="00611865" w:rsidRDefault="00C96041" w:rsidP="004D3219">
      <w:pPr>
        <w:contextualSpacing/>
        <w:rPr>
          <w:rFonts w:ascii="Times New Roman" w:hAnsi="Times New Roman" w:cs="Times New Roman"/>
        </w:rPr>
      </w:pPr>
    </w:p>
    <w:p w14:paraId="69A7AA78" w14:textId="77777777" w:rsidR="00C96041" w:rsidRPr="00611865" w:rsidRDefault="00C96041" w:rsidP="004D3219">
      <w:pPr>
        <w:contextualSpacing/>
        <w:rPr>
          <w:rFonts w:ascii="Times New Roman" w:hAnsi="Times New Roman" w:cs="Times New Roman"/>
        </w:rPr>
      </w:pPr>
    </w:p>
    <w:p w14:paraId="6043A61E" w14:textId="77777777" w:rsidR="00C96041" w:rsidRPr="00611865" w:rsidRDefault="00C96041" w:rsidP="004D3219">
      <w:pPr>
        <w:contextualSpacing/>
        <w:rPr>
          <w:rFonts w:ascii="Times New Roman" w:hAnsi="Times New Roman" w:cs="Times New Roman"/>
        </w:rPr>
      </w:pPr>
    </w:p>
    <w:p w14:paraId="11B73F71" w14:textId="77777777" w:rsidR="00C96041" w:rsidRPr="00611865" w:rsidRDefault="00C96041" w:rsidP="004D3219">
      <w:pPr>
        <w:contextualSpacing/>
        <w:rPr>
          <w:rFonts w:ascii="Times New Roman" w:hAnsi="Times New Roman" w:cs="Times New Roman"/>
        </w:rPr>
      </w:pPr>
    </w:p>
    <w:p w14:paraId="3E09999C" w14:textId="77777777" w:rsidR="00C96041" w:rsidRPr="00611865" w:rsidRDefault="00C96041" w:rsidP="004D3219">
      <w:pPr>
        <w:contextualSpacing/>
        <w:rPr>
          <w:rFonts w:ascii="Times New Roman" w:hAnsi="Times New Roman" w:cs="Times New Roman"/>
        </w:rPr>
      </w:pPr>
    </w:p>
    <w:p w14:paraId="1156BB0F" w14:textId="77777777" w:rsidR="00C96041" w:rsidRPr="00611865" w:rsidRDefault="00C96041" w:rsidP="004D3219">
      <w:pPr>
        <w:contextualSpacing/>
        <w:rPr>
          <w:rFonts w:ascii="Times New Roman" w:hAnsi="Times New Roman" w:cs="Times New Roman"/>
        </w:rPr>
      </w:pPr>
    </w:p>
    <w:p w14:paraId="4752E991" w14:textId="77777777" w:rsidR="00C96041" w:rsidRPr="00611865" w:rsidRDefault="00C96041" w:rsidP="004D3219">
      <w:pPr>
        <w:contextualSpacing/>
        <w:rPr>
          <w:rFonts w:ascii="Times New Roman" w:hAnsi="Times New Roman" w:cs="Times New Roman"/>
        </w:rPr>
      </w:pPr>
    </w:p>
    <w:p w14:paraId="178D08F3" w14:textId="77777777" w:rsidR="005E369D" w:rsidRPr="00611865" w:rsidRDefault="005E369D" w:rsidP="004D3219">
      <w:pPr>
        <w:contextualSpacing/>
        <w:rPr>
          <w:rFonts w:ascii="Times New Roman" w:hAnsi="Times New Roman" w:cs="Times New Roman"/>
        </w:rPr>
      </w:pPr>
    </w:p>
    <w:p w14:paraId="6D3DD5E3" w14:textId="77777777" w:rsidR="00C96041" w:rsidRPr="00611865" w:rsidRDefault="00C96041" w:rsidP="004D3219">
      <w:pPr>
        <w:contextualSpacing/>
        <w:rPr>
          <w:rFonts w:ascii="Times New Roman" w:hAnsi="Times New Roman" w:cs="Times New Roman"/>
        </w:rPr>
      </w:pPr>
    </w:p>
    <w:p w14:paraId="784362AB" w14:textId="77777777" w:rsidR="00C96041" w:rsidRPr="00611865" w:rsidRDefault="00C96041" w:rsidP="004D3219">
      <w:pPr>
        <w:contextualSpacing/>
        <w:rPr>
          <w:rFonts w:ascii="Times New Roman" w:hAnsi="Times New Roman" w:cs="Times New Roman"/>
        </w:rPr>
      </w:pPr>
    </w:p>
    <w:p w14:paraId="2D7C59E7" w14:textId="648B9A4E" w:rsidR="00CE4480" w:rsidRDefault="00CE4480" w:rsidP="004D3219">
      <w:pPr>
        <w:contextualSpacing/>
        <w:rPr>
          <w:rFonts w:ascii="Times New Roman" w:hAnsi="Times New Roman" w:cs="Times New Roman"/>
          <w:b/>
          <w:color w:val="3366FF"/>
          <w:sz w:val="36"/>
          <w:szCs w:val="36"/>
        </w:rPr>
      </w:pPr>
      <w:r>
        <w:rPr>
          <w:rFonts w:ascii="Times New Roman" w:hAnsi="Times New Roman" w:cs="Times New Roman"/>
          <w:b/>
          <w:noProof/>
          <w:color w:val="3366FF"/>
          <w:sz w:val="36"/>
          <w:szCs w:val="36"/>
        </w:rPr>
        <w:drawing>
          <wp:anchor distT="0" distB="0" distL="114300" distR="114300" simplePos="0" relativeHeight="251666432" behindDoc="1" locked="0" layoutInCell="1" allowOverlap="1" wp14:anchorId="528803D8" wp14:editId="21653AA1">
            <wp:simplePos x="0" y="0"/>
            <wp:positionH relativeFrom="column">
              <wp:posOffset>0</wp:posOffset>
            </wp:positionH>
            <wp:positionV relativeFrom="paragraph">
              <wp:posOffset>0</wp:posOffset>
            </wp:positionV>
            <wp:extent cx="5943600" cy="194056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ScreenSnapz01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19405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91D17B" w14:textId="77777777" w:rsidR="00CE4480" w:rsidRDefault="00CE4480" w:rsidP="004D3219">
      <w:pPr>
        <w:contextualSpacing/>
        <w:rPr>
          <w:rFonts w:ascii="Times New Roman" w:hAnsi="Times New Roman" w:cs="Times New Roman"/>
          <w:b/>
          <w:color w:val="3366FF"/>
          <w:sz w:val="36"/>
          <w:szCs w:val="36"/>
        </w:rPr>
      </w:pPr>
    </w:p>
    <w:p w14:paraId="4386ED4F" w14:textId="77777777" w:rsidR="00CE4480" w:rsidRDefault="00CE4480" w:rsidP="004D3219">
      <w:pPr>
        <w:contextualSpacing/>
        <w:rPr>
          <w:rFonts w:ascii="Times New Roman" w:hAnsi="Times New Roman" w:cs="Times New Roman"/>
          <w:b/>
          <w:color w:val="3366FF"/>
          <w:sz w:val="36"/>
          <w:szCs w:val="36"/>
        </w:rPr>
      </w:pPr>
    </w:p>
    <w:p w14:paraId="2A4AB9BB" w14:textId="77777777" w:rsidR="00CE4480" w:rsidRDefault="00CE4480" w:rsidP="004D3219">
      <w:pPr>
        <w:contextualSpacing/>
        <w:rPr>
          <w:rFonts w:ascii="Times New Roman" w:hAnsi="Times New Roman" w:cs="Times New Roman"/>
          <w:b/>
          <w:color w:val="3366FF"/>
          <w:sz w:val="36"/>
          <w:szCs w:val="36"/>
        </w:rPr>
      </w:pPr>
    </w:p>
    <w:p w14:paraId="0FC40018" w14:textId="77777777" w:rsidR="00CE4480" w:rsidRDefault="00CE4480" w:rsidP="004D3219">
      <w:pPr>
        <w:contextualSpacing/>
        <w:rPr>
          <w:rFonts w:ascii="Times New Roman" w:hAnsi="Times New Roman" w:cs="Times New Roman"/>
          <w:b/>
          <w:color w:val="3366FF"/>
          <w:sz w:val="36"/>
          <w:szCs w:val="36"/>
        </w:rPr>
      </w:pPr>
    </w:p>
    <w:p w14:paraId="6D44654B" w14:textId="77777777" w:rsidR="00CE4480" w:rsidRDefault="00CE4480" w:rsidP="004D3219">
      <w:pPr>
        <w:contextualSpacing/>
        <w:rPr>
          <w:rFonts w:ascii="Times New Roman" w:hAnsi="Times New Roman" w:cs="Times New Roman"/>
          <w:b/>
          <w:color w:val="3366FF"/>
          <w:sz w:val="36"/>
          <w:szCs w:val="36"/>
        </w:rPr>
      </w:pPr>
    </w:p>
    <w:p w14:paraId="73EEE082" w14:textId="77777777" w:rsidR="00CE4480" w:rsidRDefault="00CE4480" w:rsidP="004D3219">
      <w:pPr>
        <w:contextualSpacing/>
        <w:rPr>
          <w:rFonts w:ascii="Times New Roman" w:hAnsi="Times New Roman" w:cs="Times New Roman"/>
          <w:b/>
          <w:color w:val="3366FF"/>
          <w:sz w:val="36"/>
          <w:szCs w:val="36"/>
        </w:rPr>
      </w:pPr>
    </w:p>
    <w:p w14:paraId="2415D874" w14:textId="77777777" w:rsidR="001D2815" w:rsidRPr="005E369D" w:rsidRDefault="001D2815" w:rsidP="004D3219">
      <w:pPr>
        <w:contextualSpacing/>
        <w:rPr>
          <w:rFonts w:ascii="Times New Roman" w:hAnsi="Times New Roman" w:cs="Times New Roman"/>
          <w:b/>
          <w:color w:val="3366FF"/>
          <w:sz w:val="36"/>
          <w:szCs w:val="36"/>
        </w:rPr>
      </w:pPr>
      <w:r w:rsidRPr="005E369D">
        <w:rPr>
          <w:rFonts w:ascii="Times New Roman" w:hAnsi="Times New Roman" w:cs="Times New Roman"/>
          <w:b/>
          <w:color w:val="3366FF"/>
          <w:sz w:val="36"/>
          <w:szCs w:val="36"/>
        </w:rPr>
        <w:t>Introduction</w:t>
      </w:r>
    </w:p>
    <w:p w14:paraId="4C2D280A" w14:textId="77777777" w:rsidR="00C96041" w:rsidRPr="00611865" w:rsidRDefault="00C96041" w:rsidP="004D3219">
      <w:pPr>
        <w:contextualSpacing/>
        <w:rPr>
          <w:rFonts w:ascii="Times New Roman" w:hAnsi="Times New Roman" w:cs="Times New Roman"/>
          <w:b/>
          <w:sz w:val="28"/>
          <w:szCs w:val="28"/>
        </w:rPr>
      </w:pPr>
    </w:p>
    <w:p w14:paraId="7B65F374" w14:textId="332FCDD3" w:rsidR="00C96041" w:rsidRPr="00611865" w:rsidRDefault="00C96041" w:rsidP="004D3219">
      <w:pPr>
        <w:contextualSpacing/>
        <w:rPr>
          <w:rFonts w:ascii="Times New Roman" w:hAnsi="Times New Roman" w:cs="Times New Roman"/>
          <w:b/>
          <w:sz w:val="28"/>
          <w:szCs w:val="28"/>
        </w:rPr>
      </w:pPr>
      <w:r w:rsidRPr="00611865">
        <w:rPr>
          <w:rFonts w:ascii="Times New Roman" w:hAnsi="Times New Roman" w:cs="Times New Roman"/>
          <w:b/>
          <w:sz w:val="28"/>
          <w:szCs w:val="28"/>
        </w:rPr>
        <w:t>The Purpose of the Plan</w:t>
      </w:r>
    </w:p>
    <w:p w14:paraId="4BF7E80D" w14:textId="7A3E9E6D" w:rsidR="00C96041" w:rsidRDefault="009C5CC6" w:rsidP="004D3219">
      <w:pPr>
        <w:contextualSpacing/>
        <w:rPr>
          <w:rFonts w:ascii="Times New Roman" w:hAnsi="Times New Roman" w:cs="Times New Roman"/>
          <w:b/>
          <w:sz w:val="28"/>
          <w:szCs w:val="28"/>
        </w:rPr>
      </w:pPr>
      <w:r>
        <w:rPr>
          <w:rFonts w:ascii="Times New Roman" w:hAnsi="Times New Roman" w:cs="Times New Roman"/>
          <w:b/>
          <w:sz w:val="28"/>
          <w:szCs w:val="28"/>
        </w:rPr>
        <w:t>Xxxxxxx</w:t>
      </w:r>
    </w:p>
    <w:p w14:paraId="5D31FA96" w14:textId="77777777" w:rsidR="009C5CC6" w:rsidRPr="00611865" w:rsidRDefault="009C5CC6" w:rsidP="004D3219">
      <w:pPr>
        <w:contextualSpacing/>
        <w:rPr>
          <w:rFonts w:ascii="Times New Roman" w:hAnsi="Times New Roman" w:cs="Times New Roman"/>
          <w:b/>
          <w:sz w:val="28"/>
          <w:szCs w:val="28"/>
        </w:rPr>
      </w:pPr>
    </w:p>
    <w:p w14:paraId="008E10BF" w14:textId="65251094" w:rsidR="00C96041" w:rsidRPr="00611865" w:rsidRDefault="00C96041" w:rsidP="004D3219">
      <w:pPr>
        <w:contextualSpacing/>
        <w:rPr>
          <w:rFonts w:ascii="Times New Roman" w:hAnsi="Times New Roman" w:cs="Times New Roman"/>
          <w:b/>
          <w:sz w:val="28"/>
          <w:szCs w:val="28"/>
        </w:rPr>
      </w:pPr>
      <w:r w:rsidRPr="00611865">
        <w:rPr>
          <w:rFonts w:ascii="Times New Roman" w:hAnsi="Times New Roman" w:cs="Times New Roman"/>
          <w:b/>
          <w:sz w:val="28"/>
          <w:szCs w:val="28"/>
        </w:rPr>
        <w:t>Strategic Planning Process</w:t>
      </w:r>
    </w:p>
    <w:p w14:paraId="63803389" w14:textId="77777777" w:rsidR="00C96041" w:rsidRPr="00611865" w:rsidRDefault="00C96041" w:rsidP="004D3219">
      <w:pPr>
        <w:contextualSpacing/>
        <w:rPr>
          <w:rFonts w:ascii="Times New Roman" w:hAnsi="Times New Roman" w:cs="Times New Roman"/>
          <w:b/>
          <w:sz w:val="28"/>
          <w:szCs w:val="28"/>
        </w:rPr>
      </w:pPr>
    </w:p>
    <w:p w14:paraId="751D9A0D" w14:textId="42B55E18" w:rsidR="001D2815" w:rsidRPr="00611865" w:rsidRDefault="001D2815" w:rsidP="004D3219">
      <w:pPr>
        <w:contextualSpacing/>
        <w:rPr>
          <w:rFonts w:ascii="Times New Roman" w:hAnsi="Times New Roman" w:cs="Times New Roman"/>
        </w:rPr>
      </w:pPr>
      <w:r w:rsidRPr="00611865">
        <w:rPr>
          <w:rFonts w:ascii="Times New Roman" w:hAnsi="Times New Roman" w:cs="Times New Roman"/>
        </w:rPr>
        <w:t xml:space="preserve">As Contra Costa College approaches the completion </w:t>
      </w:r>
      <w:r w:rsidR="002B4DED" w:rsidRPr="00611865">
        <w:rPr>
          <w:rFonts w:ascii="Times New Roman" w:hAnsi="Times New Roman" w:cs="Times New Roman"/>
        </w:rPr>
        <w:t>of</w:t>
      </w:r>
      <w:r w:rsidRPr="00611865">
        <w:rPr>
          <w:rFonts w:ascii="Times New Roman" w:hAnsi="Times New Roman" w:cs="Times New Roman"/>
        </w:rPr>
        <w:t xml:space="preserve"> </w:t>
      </w:r>
      <w:r w:rsidR="002B4DED" w:rsidRPr="00611865">
        <w:rPr>
          <w:rFonts w:ascii="Times New Roman" w:hAnsi="Times New Roman" w:cs="Times New Roman"/>
        </w:rPr>
        <w:t>the new</w:t>
      </w:r>
      <w:r w:rsidRPr="00611865">
        <w:rPr>
          <w:rFonts w:ascii="Times New Roman" w:hAnsi="Times New Roman" w:cs="Times New Roman"/>
        </w:rPr>
        <w:t xml:space="preserve"> College Center, Classroom Building and Fireside Room, it enters a new </w:t>
      </w:r>
      <w:r w:rsidR="00040A21" w:rsidRPr="00611865">
        <w:rPr>
          <w:rFonts w:ascii="Times New Roman" w:hAnsi="Times New Roman" w:cs="Times New Roman"/>
        </w:rPr>
        <w:t xml:space="preserve">and exciting </w:t>
      </w:r>
      <w:r w:rsidRPr="00611865">
        <w:rPr>
          <w:rFonts w:ascii="Times New Roman" w:hAnsi="Times New Roman" w:cs="Times New Roman"/>
        </w:rPr>
        <w:t>era</w:t>
      </w:r>
      <w:r w:rsidR="002B4DED" w:rsidRPr="00611865">
        <w:rPr>
          <w:rFonts w:ascii="Times New Roman" w:hAnsi="Times New Roman" w:cs="Times New Roman"/>
        </w:rPr>
        <w:t xml:space="preserve">. It is an era of </w:t>
      </w:r>
      <w:r w:rsidR="00A83B26" w:rsidRPr="00611865">
        <w:rPr>
          <w:rFonts w:ascii="Times New Roman" w:hAnsi="Times New Roman" w:cs="Times New Roman"/>
        </w:rPr>
        <w:t>expanding</w:t>
      </w:r>
      <w:r w:rsidR="002B4DED" w:rsidRPr="00611865">
        <w:rPr>
          <w:rFonts w:ascii="Times New Roman" w:hAnsi="Times New Roman" w:cs="Times New Roman"/>
        </w:rPr>
        <w:t xml:space="preserve"> possibilities and challenges</w:t>
      </w:r>
      <w:r w:rsidRPr="00611865">
        <w:rPr>
          <w:rFonts w:ascii="Times New Roman" w:hAnsi="Times New Roman" w:cs="Times New Roman"/>
        </w:rPr>
        <w:t xml:space="preserve">. </w:t>
      </w:r>
      <w:r w:rsidR="002B4DED" w:rsidRPr="00611865">
        <w:rPr>
          <w:rFonts w:ascii="Times New Roman" w:hAnsi="Times New Roman" w:cs="Times New Roman"/>
        </w:rPr>
        <w:t>The</w:t>
      </w:r>
      <w:r w:rsidRPr="00611865">
        <w:rPr>
          <w:rFonts w:ascii="Times New Roman" w:hAnsi="Times New Roman" w:cs="Times New Roman"/>
        </w:rPr>
        <w:t xml:space="preserve"> opportunity to improve the teaching and learning environment</w:t>
      </w:r>
      <w:r w:rsidR="002B4DED" w:rsidRPr="00611865">
        <w:rPr>
          <w:rFonts w:ascii="Times New Roman" w:hAnsi="Times New Roman" w:cs="Times New Roman"/>
        </w:rPr>
        <w:t xml:space="preserve"> on the campus, </w:t>
      </w:r>
      <w:r w:rsidR="00A76C75" w:rsidRPr="00611865">
        <w:rPr>
          <w:rFonts w:ascii="Times New Roman" w:hAnsi="Times New Roman" w:cs="Times New Roman"/>
        </w:rPr>
        <w:t>made possible by</w:t>
      </w:r>
      <w:r w:rsidR="002B4DED" w:rsidRPr="00611865">
        <w:rPr>
          <w:rFonts w:ascii="Times New Roman" w:hAnsi="Times New Roman" w:cs="Times New Roman"/>
        </w:rPr>
        <w:t xml:space="preserve"> the support of the taxpayers of Contra Costa County, has been greeted with excitement</w:t>
      </w:r>
      <w:r w:rsidR="00A83B26" w:rsidRPr="00611865">
        <w:rPr>
          <w:rFonts w:ascii="Times New Roman" w:hAnsi="Times New Roman" w:cs="Times New Roman"/>
        </w:rPr>
        <w:t xml:space="preserve"> and anticipation</w:t>
      </w:r>
      <w:r w:rsidR="002B4DED" w:rsidRPr="00611865">
        <w:rPr>
          <w:rFonts w:ascii="Times New Roman" w:hAnsi="Times New Roman" w:cs="Times New Roman"/>
        </w:rPr>
        <w:t xml:space="preserve"> among students, staff and faculty. </w:t>
      </w:r>
    </w:p>
    <w:p w14:paraId="0BABE29B" w14:textId="77777777" w:rsidR="00367EA3" w:rsidRPr="00611865" w:rsidRDefault="00367EA3" w:rsidP="004D3219">
      <w:pPr>
        <w:contextualSpacing/>
        <w:rPr>
          <w:rFonts w:ascii="Times New Roman" w:hAnsi="Times New Roman" w:cs="Times New Roman"/>
        </w:rPr>
      </w:pPr>
    </w:p>
    <w:p w14:paraId="5C210DC7" w14:textId="3E2F8EDB" w:rsidR="00976F57" w:rsidRPr="00611865" w:rsidRDefault="00A76C75" w:rsidP="004D3219">
      <w:pPr>
        <w:contextualSpacing/>
        <w:rPr>
          <w:rFonts w:ascii="Times New Roman" w:hAnsi="Times New Roman" w:cs="Times New Roman"/>
        </w:rPr>
      </w:pPr>
      <w:r w:rsidRPr="00611865">
        <w:rPr>
          <w:rFonts w:ascii="Times New Roman" w:hAnsi="Times New Roman" w:cs="Times New Roman"/>
        </w:rPr>
        <w:t>With infrastructural change comes institutional change</w:t>
      </w:r>
      <w:r w:rsidR="00040A21" w:rsidRPr="00611865">
        <w:rPr>
          <w:rFonts w:ascii="Times New Roman" w:hAnsi="Times New Roman" w:cs="Times New Roman"/>
        </w:rPr>
        <w:t>, and Contra Costa College has embraced the opportunity to revisit, reinvent and redesign almost all of its</w:t>
      </w:r>
      <w:r w:rsidR="002E76A2" w:rsidRPr="00611865">
        <w:rPr>
          <w:rFonts w:ascii="Times New Roman" w:hAnsi="Times New Roman" w:cs="Times New Roman"/>
        </w:rPr>
        <w:t xml:space="preserve"> policies,</w:t>
      </w:r>
      <w:r w:rsidR="00040A21" w:rsidRPr="00611865">
        <w:rPr>
          <w:rFonts w:ascii="Times New Roman" w:hAnsi="Times New Roman" w:cs="Times New Roman"/>
        </w:rPr>
        <w:t xml:space="preserve"> processes and procedures.  </w:t>
      </w:r>
      <w:r w:rsidR="002E76A2" w:rsidRPr="00611865">
        <w:rPr>
          <w:rFonts w:ascii="Times New Roman" w:hAnsi="Times New Roman" w:cs="Times New Roman"/>
        </w:rPr>
        <w:br/>
      </w:r>
      <w:r w:rsidR="002E76A2" w:rsidRPr="00611865">
        <w:rPr>
          <w:rFonts w:ascii="Times New Roman" w:hAnsi="Times New Roman" w:cs="Times New Roman"/>
        </w:rPr>
        <w:lastRenderedPageBreak/>
        <w:t xml:space="preserve">During the 2012-2013 academic year, the college embarked on an exhaustive and inclusive process that lead to the revision of its mission statement and </w:t>
      </w:r>
      <w:r w:rsidRPr="00611865">
        <w:rPr>
          <w:rFonts w:ascii="Times New Roman" w:hAnsi="Times New Roman" w:cs="Times New Roman"/>
        </w:rPr>
        <w:t xml:space="preserve">to </w:t>
      </w:r>
      <w:r w:rsidR="002E76A2" w:rsidRPr="00611865">
        <w:rPr>
          <w:rFonts w:ascii="Times New Roman" w:hAnsi="Times New Roman" w:cs="Times New Roman"/>
        </w:rPr>
        <w:t xml:space="preserve">significant changes </w:t>
      </w:r>
      <w:r w:rsidRPr="00611865">
        <w:rPr>
          <w:rFonts w:ascii="Times New Roman" w:hAnsi="Times New Roman" w:cs="Times New Roman"/>
        </w:rPr>
        <w:t>in</w:t>
      </w:r>
      <w:r w:rsidR="002E76A2" w:rsidRPr="00611865">
        <w:rPr>
          <w:rFonts w:ascii="Times New Roman" w:hAnsi="Times New Roman" w:cs="Times New Roman"/>
        </w:rPr>
        <w:t xml:space="preserve"> its vision and values statements. During the 201</w:t>
      </w:r>
      <w:r w:rsidR="00976F57" w:rsidRPr="00611865">
        <w:rPr>
          <w:rFonts w:ascii="Times New Roman" w:hAnsi="Times New Roman" w:cs="Times New Roman"/>
        </w:rPr>
        <w:t>3</w:t>
      </w:r>
      <w:r w:rsidR="002E76A2" w:rsidRPr="00611865">
        <w:rPr>
          <w:rFonts w:ascii="Times New Roman" w:hAnsi="Times New Roman" w:cs="Times New Roman"/>
        </w:rPr>
        <w:t>-201</w:t>
      </w:r>
      <w:r w:rsidR="00976F57" w:rsidRPr="00611865">
        <w:rPr>
          <w:rFonts w:ascii="Times New Roman" w:hAnsi="Times New Roman" w:cs="Times New Roman"/>
        </w:rPr>
        <w:t>4</w:t>
      </w:r>
      <w:r w:rsidR="002E76A2" w:rsidRPr="00611865">
        <w:rPr>
          <w:rFonts w:ascii="Times New Roman" w:hAnsi="Times New Roman" w:cs="Times New Roman"/>
        </w:rPr>
        <w:t xml:space="preserve"> academic year, the college prepared its Accreditation Self-Study and joined</w:t>
      </w:r>
      <w:r w:rsidR="00976F57" w:rsidRPr="00611865">
        <w:rPr>
          <w:rFonts w:ascii="Times New Roman" w:hAnsi="Times New Roman" w:cs="Times New Roman"/>
        </w:rPr>
        <w:t xml:space="preserve"> with </w:t>
      </w:r>
      <w:r w:rsidR="002E76A2" w:rsidRPr="00611865">
        <w:rPr>
          <w:rFonts w:ascii="Times New Roman" w:hAnsi="Times New Roman" w:cs="Times New Roman"/>
        </w:rPr>
        <w:t>its sister colleges</w:t>
      </w:r>
      <w:r w:rsidR="00976F57" w:rsidRPr="00611865">
        <w:rPr>
          <w:rFonts w:ascii="Times New Roman" w:hAnsi="Times New Roman" w:cs="Times New Roman"/>
        </w:rPr>
        <w:t xml:space="preserve"> and the district office</w:t>
      </w:r>
      <w:r w:rsidR="002E76A2" w:rsidRPr="00611865">
        <w:rPr>
          <w:rFonts w:ascii="Times New Roman" w:hAnsi="Times New Roman" w:cs="Times New Roman"/>
        </w:rPr>
        <w:t xml:space="preserve"> to develop the Contra Costa Community College District </w:t>
      </w:r>
      <w:r w:rsidR="00976F57" w:rsidRPr="00611865">
        <w:rPr>
          <w:rFonts w:ascii="Times New Roman" w:hAnsi="Times New Roman" w:cs="Times New Roman"/>
        </w:rPr>
        <w:t>Strategic Plan 2014-201</w:t>
      </w:r>
      <w:r w:rsidR="002C6A18" w:rsidRPr="00611865">
        <w:rPr>
          <w:rFonts w:ascii="Times New Roman" w:hAnsi="Times New Roman" w:cs="Times New Roman"/>
        </w:rPr>
        <w:t>9</w:t>
      </w:r>
      <w:r w:rsidR="00976F57" w:rsidRPr="00611865">
        <w:rPr>
          <w:rFonts w:ascii="Times New Roman" w:hAnsi="Times New Roman" w:cs="Times New Roman"/>
        </w:rPr>
        <w:t xml:space="preserve">. </w:t>
      </w:r>
    </w:p>
    <w:p w14:paraId="7B1A7158" w14:textId="77777777" w:rsidR="00367EA3" w:rsidRPr="00611865" w:rsidRDefault="00367EA3" w:rsidP="004D3219">
      <w:pPr>
        <w:contextualSpacing/>
        <w:rPr>
          <w:rFonts w:ascii="Times New Roman" w:hAnsi="Times New Roman" w:cs="Times New Roman"/>
        </w:rPr>
      </w:pPr>
    </w:p>
    <w:p w14:paraId="407B25F2" w14:textId="74412DDE" w:rsidR="00367EA3" w:rsidRPr="00611865" w:rsidRDefault="00976F57" w:rsidP="004D3219">
      <w:pPr>
        <w:contextualSpacing/>
        <w:rPr>
          <w:rFonts w:ascii="Times New Roman" w:hAnsi="Times New Roman" w:cs="Times New Roman"/>
        </w:rPr>
      </w:pPr>
      <w:r w:rsidRPr="00611865">
        <w:rPr>
          <w:rFonts w:ascii="Times New Roman" w:hAnsi="Times New Roman" w:cs="Times New Roman"/>
        </w:rPr>
        <w:t>With the intention of in</w:t>
      </w:r>
      <w:r w:rsidR="00713774" w:rsidRPr="00611865">
        <w:rPr>
          <w:rFonts w:ascii="Times New Roman" w:hAnsi="Times New Roman" w:cs="Times New Roman"/>
        </w:rPr>
        <w:t>tegrating and coordinating the C</w:t>
      </w:r>
      <w:r w:rsidRPr="00611865">
        <w:rPr>
          <w:rFonts w:ascii="Times New Roman" w:hAnsi="Times New Roman" w:cs="Times New Roman"/>
        </w:rPr>
        <w:t>ollege Strategic Plan with the District Strategic Plan, the college Planning Committee</w:t>
      </w:r>
      <w:r w:rsidR="00AD5598" w:rsidRPr="00611865">
        <w:rPr>
          <w:rFonts w:ascii="Times New Roman" w:hAnsi="Times New Roman" w:cs="Times New Roman"/>
        </w:rPr>
        <w:t xml:space="preserve">, a shared governance committee, </w:t>
      </w:r>
      <w:r w:rsidRPr="00611865">
        <w:rPr>
          <w:rFonts w:ascii="Times New Roman" w:hAnsi="Times New Roman" w:cs="Times New Roman"/>
        </w:rPr>
        <w:t xml:space="preserve">began </w:t>
      </w:r>
      <w:r w:rsidR="004E0EC6" w:rsidRPr="00611865">
        <w:rPr>
          <w:rFonts w:ascii="Times New Roman" w:hAnsi="Times New Roman" w:cs="Times New Roman"/>
        </w:rPr>
        <w:t xml:space="preserve">Fall </w:t>
      </w:r>
      <w:r w:rsidRPr="00611865">
        <w:rPr>
          <w:rFonts w:ascii="Times New Roman" w:hAnsi="Times New Roman" w:cs="Times New Roman"/>
        </w:rPr>
        <w:t>2014 with a thorough review of documents and data that would form the core of its new Strategic Plan. It reviewed</w:t>
      </w:r>
      <w:r w:rsidR="00A83B26" w:rsidRPr="00611865">
        <w:rPr>
          <w:rFonts w:ascii="Times New Roman" w:hAnsi="Times New Roman" w:cs="Times New Roman"/>
        </w:rPr>
        <w:t xml:space="preserve"> the District Strategic Plan,</w:t>
      </w:r>
      <w:r w:rsidRPr="00611865">
        <w:rPr>
          <w:rFonts w:ascii="Times New Roman" w:hAnsi="Times New Roman" w:cs="Times New Roman"/>
        </w:rPr>
        <w:t xml:space="preserve"> its Employee and Student Satisfaction surveys, surveys on the awareness and effectiveness of college governance, student success scorecard data, equity data, </w:t>
      </w:r>
      <w:r w:rsidR="00605FF3" w:rsidRPr="00611865">
        <w:rPr>
          <w:rFonts w:ascii="Times New Roman" w:hAnsi="Times New Roman" w:cs="Times New Roman"/>
        </w:rPr>
        <w:t xml:space="preserve">External and Internal </w:t>
      </w:r>
      <w:r w:rsidR="004E0EC6" w:rsidRPr="00611865">
        <w:rPr>
          <w:rFonts w:ascii="Times New Roman" w:hAnsi="Times New Roman" w:cs="Times New Roman"/>
        </w:rPr>
        <w:t xml:space="preserve">Environmental Scans </w:t>
      </w:r>
      <w:r w:rsidRPr="00611865">
        <w:rPr>
          <w:rFonts w:ascii="Times New Roman" w:hAnsi="Times New Roman" w:cs="Times New Roman"/>
        </w:rPr>
        <w:t>and other data provided by the Di</w:t>
      </w:r>
      <w:r w:rsidR="004E0EC6" w:rsidRPr="00611865">
        <w:rPr>
          <w:rFonts w:ascii="Times New Roman" w:hAnsi="Times New Roman" w:cs="Times New Roman"/>
        </w:rPr>
        <w:t>strict O</w:t>
      </w:r>
      <w:r w:rsidRPr="00611865">
        <w:rPr>
          <w:rFonts w:ascii="Times New Roman" w:hAnsi="Times New Roman" w:cs="Times New Roman"/>
        </w:rPr>
        <w:t>ffice of Planning and Research</w:t>
      </w:r>
      <w:r w:rsidR="004E0EC6" w:rsidRPr="00611865">
        <w:rPr>
          <w:rFonts w:ascii="Times New Roman" w:hAnsi="Times New Roman" w:cs="Times New Roman"/>
        </w:rPr>
        <w:t>. In addition, the committee reviewed the college</w:t>
      </w:r>
      <w:r w:rsidR="00A76C75" w:rsidRPr="00611865">
        <w:rPr>
          <w:rFonts w:ascii="Times New Roman" w:hAnsi="Times New Roman" w:cs="Times New Roman"/>
        </w:rPr>
        <w:t>’s</w:t>
      </w:r>
      <w:r w:rsidR="004E0EC6" w:rsidRPr="00611865">
        <w:rPr>
          <w:rFonts w:ascii="Times New Roman" w:hAnsi="Times New Roman" w:cs="Times New Roman"/>
        </w:rPr>
        <w:t xml:space="preserve"> Educational Master Plan, </w:t>
      </w:r>
      <w:r w:rsidR="00860E2D" w:rsidRPr="00611865">
        <w:rPr>
          <w:rFonts w:ascii="Times New Roman" w:hAnsi="Times New Roman" w:cs="Times New Roman"/>
        </w:rPr>
        <w:t>Facilities Master Plan</w:t>
      </w:r>
      <w:r w:rsidR="004E0EC6" w:rsidRPr="00611865">
        <w:rPr>
          <w:rFonts w:ascii="Times New Roman" w:hAnsi="Times New Roman" w:cs="Times New Roman"/>
        </w:rPr>
        <w:t>, Equity Plan, Student Success and Support Plan</w:t>
      </w:r>
      <w:r w:rsidR="00A76C75" w:rsidRPr="00611865">
        <w:rPr>
          <w:rFonts w:ascii="Times New Roman" w:hAnsi="Times New Roman" w:cs="Times New Roman"/>
        </w:rPr>
        <w:t xml:space="preserve"> (SSSP)</w:t>
      </w:r>
      <w:r w:rsidR="004E0EC6" w:rsidRPr="00611865">
        <w:rPr>
          <w:rFonts w:ascii="Times New Roman" w:hAnsi="Times New Roman" w:cs="Times New Roman"/>
        </w:rPr>
        <w:t xml:space="preserve">, Technology Plan, and other relevant plans. </w:t>
      </w:r>
    </w:p>
    <w:p w14:paraId="4F6B7AD2" w14:textId="77777777" w:rsidR="004E0EC6" w:rsidRPr="00611865" w:rsidRDefault="004E0EC6" w:rsidP="004D3219">
      <w:pPr>
        <w:contextualSpacing/>
        <w:rPr>
          <w:rFonts w:ascii="Times New Roman" w:hAnsi="Times New Roman" w:cs="Times New Roman"/>
        </w:rPr>
      </w:pPr>
      <w:r w:rsidRPr="00611865">
        <w:rPr>
          <w:rFonts w:ascii="Times New Roman" w:hAnsi="Times New Roman" w:cs="Times New Roman"/>
        </w:rPr>
        <w:t xml:space="preserve"> </w:t>
      </w:r>
    </w:p>
    <w:p w14:paraId="296B67FC" w14:textId="79C2E00C" w:rsidR="00C96041" w:rsidRPr="00611865" w:rsidRDefault="004E0EC6" w:rsidP="00C96041">
      <w:pPr>
        <w:contextualSpacing/>
        <w:rPr>
          <w:rFonts w:ascii="Times New Roman" w:hAnsi="Times New Roman" w:cs="Times New Roman"/>
        </w:rPr>
      </w:pPr>
      <w:r w:rsidRPr="00611865">
        <w:rPr>
          <w:rFonts w:ascii="Times New Roman" w:hAnsi="Times New Roman" w:cs="Times New Roman"/>
        </w:rPr>
        <w:t>Beginning in Spring 2015, the Planning Committee began a comprehensive and collaborative process to develop a set of “strategic directions” and “strategic objectives</w:t>
      </w:r>
      <w:r w:rsidR="00860E2D" w:rsidRPr="00611865">
        <w:rPr>
          <w:rFonts w:ascii="Times New Roman" w:hAnsi="Times New Roman" w:cs="Times New Roman"/>
        </w:rPr>
        <w:t>”</w:t>
      </w:r>
      <w:r w:rsidR="00A76C75" w:rsidRPr="00611865">
        <w:rPr>
          <w:rFonts w:ascii="Times New Roman" w:hAnsi="Times New Roman" w:cs="Times New Roman"/>
        </w:rPr>
        <w:t>. These are</w:t>
      </w:r>
      <w:r w:rsidRPr="00611865">
        <w:rPr>
          <w:rFonts w:ascii="Times New Roman" w:hAnsi="Times New Roman" w:cs="Times New Roman"/>
        </w:rPr>
        <w:t xml:space="preserve"> grounded in institutional, environmental and historical data, incorporating the experiences and wisdom of the entire community </w:t>
      </w:r>
      <w:r w:rsidR="00A76C75" w:rsidRPr="00611865">
        <w:rPr>
          <w:rFonts w:ascii="Times New Roman" w:hAnsi="Times New Roman" w:cs="Times New Roman"/>
        </w:rPr>
        <w:t>the college</w:t>
      </w:r>
      <w:r w:rsidRPr="00611865">
        <w:rPr>
          <w:rFonts w:ascii="Times New Roman" w:hAnsi="Times New Roman" w:cs="Times New Roman"/>
        </w:rPr>
        <w:t xml:space="preserve"> serves</w:t>
      </w:r>
      <w:r w:rsidR="00E00F03" w:rsidRPr="00611865">
        <w:rPr>
          <w:rFonts w:ascii="Times New Roman" w:hAnsi="Times New Roman" w:cs="Times New Roman"/>
        </w:rPr>
        <w:t xml:space="preserve"> and focusing </w:t>
      </w:r>
      <w:r w:rsidR="00A76C75" w:rsidRPr="00611865">
        <w:rPr>
          <w:rFonts w:ascii="Times New Roman" w:hAnsi="Times New Roman" w:cs="Times New Roman"/>
        </w:rPr>
        <w:t>the college</w:t>
      </w:r>
      <w:r w:rsidR="00E00F03" w:rsidRPr="00611865">
        <w:rPr>
          <w:rFonts w:ascii="Times New Roman" w:hAnsi="Times New Roman" w:cs="Times New Roman"/>
        </w:rPr>
        <w:t xml:space="preserve"> resources and activities on enhancing the access, engagement, success and achievements of its students through an equity lens</w:t>
      </w:r>
      <w:r w:rsidRPr="00611865">
        <w:rPr>
          <w:rFonts w:ascii="Times New Roman" w:hAnsi="Times New Roman" w:cs="Times New Roman"/>
        </w:rPr>
        <w:t>.</w:t>
      </w:r>
      <w:r w:rsidR="00C96041" w:rsidRPr="00611865">
        <w:rPr>
          <w:rFonts w:ascii="Times New Roman" w:hAnsi="Times New Roman" w:cs="Times New Roman"/>
        </w:rPr>
        <w:t xml:space="preserve"> Members of the Planning Committee reviewed existing plans and surveys, reviewed applicable data and met with a broad spectrum of stakeholders, both within and without the local college community, hosting community forums, meeting with potential students from local high schools, attending college committee meetings, consulting with all four college constituency groups and soliciting direct feedback from anyone with an idea that could move the college forward. The process culminated with a campus-wide review and presentation to the College Council for a first read on May 14, 2015 and for a second read and final approval on May 28, 2015. The Contra Costa College Strategic Plan was presented to the Governing Board for approval on June 24, 2015.</w:t>
      </w:r>
    </w:p>
    <w:p w14:paraId="4B81187E" w14:textId="441A279E" w:rsidR="00367EA3" w:rsidRDefault="004E0EC6" w:rsidP="004D3219">
      <w:pPr>
        <w:contextualSpacing/>
        <w:rPr>
          <w:rFonts w:ascii="Times New Roman" w:hAnsi="Times New Roman" w:cs="Times New Roman"/>
        </w:rPr>
      </w:pPr>
      <w:r w:rsidRPr="00611865">
        <w:rPr>
          <w:rFonts w:ascii="Times New Roman" w:hAnsi="Times New Roman" w:cs="Times New Roman"/>
        </w:rPr>
        <w:t xml:space="preserve"> </w:t>
      </w:r>
    </w:p>
    <w:p w14:paraId="5254F4F2" w14:textId="77777777" w:rsidR="0010325D" w:rsidRPr="00611865" w:rsidRDefault="0010325D" w:rsidP="004D3219">
      <w:pPr>
        <w:contextualSpacing/>
        <w:rPr>
          <w:rFonts w:ascii="Times New Roman" w:hAnsi="Times New Roman" w:cs="Times New Roman"/>
        </w:rPr>
      </w:pPr>
    </w:p>
    <w:p w14:paraId="3295776F" w14:textId="77777777" w:rsidR="00E00F03" w:rsidRPr="00611865" w:rsidRDefault="00E00F03" w:rsidP="004D3219">
      <w:pPr>
        <w:contextualSpacing/>
        <w:rPr>
          <w:rFonts w:ascii="Times New Roman" w:hAnsi="Times New Roman" w:cs="Times New Roman"/>
        </w:rPr>
      </w:pPr>
      <w:r w:rsidRPr="00611865">
        <w:rPr>
          <w:rFonts w:ascii="Times New Roman" w:hAnsi="Times New Roman" w:cs="Times New Roman"/>
        </w:rPr>
        <w:t>The college identified four Strategic Directions:</w:t>
      </w:r>
    </w:p>
    <w:p w14:paraId="2B13B91D" w14:textId="77777777" w:rsidR="00E00F03" w:rsidRPr="00611865" w:rsidRDefault="00E00F03" w:rsidP="004D3219">
      <w:pPr>
        <w:pStyle w:val="ListParagraph"/>
        <w:numPr>
          <w:ilvl w:val="0"/>
          <w:numId w:val="1"/>
        </w:numPr>
        <w:rPr>
          <w:rFonts w:ascii="Times New Roman" w:hAnsi="Times New Roman" w:cs="Times New Roman"/>
          <w:b/>
        </w:rPr>
      </w:pPr>
      <w:r w:rsidRPr="00611865">
        <w:rPr>
          <w:rFonts w:ascii="Times New Roman" w:hAnsi="Times New Roman" w:cs="Times New Roman"/>
          <w:b/>
        </w:rPr>
        <w:t>Increase Equitable Access, Enhance Student Learning and Success</w:t>
      </w:r>
    </w:p>
    <w:p w14:paraId="2EB15492" w14:textId="54B69A37" w:rsidR="00E00F03" w:rsidRPr="00611865" w:rsidRDefault="00E00F03" w:rsidP="004D3219">
      <w:pPr>
        <w:pStyle w:val="ListParagraph"/>
        <w:numPr>
          <w:ilvl w:val="0"/>
          <w:numId w:val="1"/>
        </w:numPr>
        <w:rPr>
          <w:rFonts w:ascii="Times New Roman" w:hAnsi="Times New Roman" w:cs="Times New Roman"/>
          <w:b/>
        </w:rPr>
      </w:pPr>
      <w:r w:rsidRPr="00611865">
        <w:rPr>
          <w:rFonts w:ascii="Times New Roman" w:hAnsi="Times New Roman" w:cs="Times New Roman"/>
          <w:b/>
        </w:rPr>
        <w:lastRenderedPageBreak/>
        <w:t>Promote Innovation, Create a Culture of Continuous Improvement and Enha</w:t>
      </w:r>
      <w:r w:rsidR="00162EC1" w:rsidRPr="00611865">
        <w:rPr>
          <w:rFonts w:ascii="Times New Roman" w:hAnsi="Times New Roman" w:cs="Times New Roman"/>
          <w:b/>
        </w:rPr>
        <w:t>nce Institutional Effectiveness</w:t>
      </w:r>
    </w:p>
    <w:p w14:paraId="64062001" w14:textId="77777777" w:rsidR="00E00F03" w:rsidRPr="00611865" w:rsidRDefault="00E00F03" w:rsidP="004D3219">
      <w:pPr>
        <w:pStyle w:val="ListParagraph"/>
        <w:numPr>
          <w:ilvl w:val="0"/>
          <w:numId w:val="1"/>
        </w:numPr>
        <w:rPr>
          <w:rFonts w:ascii="Times New Roman" w:hAnsi="Times New Roman" w:cs="Times New Roman"/>
          <w:b/>
        </w:rPr>
      </w:pPr>
      <w:r w:rsidRPr="00611865">
        <w:rPr>
          <w:rFonts w:ascii="Times New Roman" w:hAnsi="Times New Roman" w:cs="Times New Roman"/>
          <w:b/>
        </w:rPr>
        <w:t>Strengthen Community Relationships and Partnerships.</w:t>
      </w:r>
    </w:p>
    <w:p w14:paraId="5A06C4B1" w14:textId="77777777" w:rsidR="00E00F03" w:rsidRPr="00611865" w:rsidRDefault="00E00F03" w:rsidP="004D3219">
      <w:pPr>
        <w:pStyle w:val="ListParagraph"/>
        <w:numPr>
          <w:ilvl w:val="0"/>
          <w:numId w:val="1"/>
        </w:numPr>
        <w:rPr>
          <w:rFonts w:ascii="Times New Roman" w:hAnsi="Times New Roman" w:cs="Times New Roman"/>
          <w:b/>
        </w:rPr>
      </w:pPr>
      <w:r w:rsidRPr="00611865">
        <w:rPr>
          <w:rFonts w:ascii="Times New Roman" w:hAnsi="Times New Roman" w:cs="Times New Roman"/>
          <w:b/>
        </w:rPr>
        <w:t>Effectively Optimize Resources to Support Student Learning and Success</w:t>
      </w:r>
    </w:p>
    <w:p w14:paraId="50B49D94" w14:textId="68A5CDE2" w:rsidR="00AD5598" w:rsidRPr="00611865" w:rsidRDefault="00AD5598" w:rsidP="004D3219">
      <w:pPr>
        <w:contextualSpacing/>
        <w:rPr>
          <w:rFonts w:ascii="Times New Roman" w:hAnsi="Times New Roman" w:cs="Times New Roman"/>
        </w:rPr>
      </w:pPr>
      <w:r w:rsidRPr="00611865">
        <w:rPr>
          <w:rFonts w:ascii="Times New Roman" w:hAnsi="Times New Roman" w:cs="Times New Roman"/>
        </w:rPr>
        <w:t>In the course of the</w:t>
      </w:r>
      <w:r w:rsidR="004E6CD1" w:rsidRPr="00611865">
        <w:rPr>
          <w:rFonts w:ascii="Times New Roman" w:hAnsi="Times New Roman" w:cs="Times New Roman"/>
        </w:rPr>
        <w:t xml:space="preserve"> ten-</w:t>
      </w:r>
      <w:r w:rsidR="002C6A18" w:rsidRPr="00611865">
        <w:rPr>
          <w:rFonts w:ascii="Times New Roman" w:hAnsi="Times New Roman" w:cs="Times New Roman"/>
        </w:rPr>
        <w:t>month developmental period</w:t>
      </w:r>
      <w:r w:rsidRPr="00611865">
        <w:rPr>
          <w:rFonts w:ascii="Times New Roman" w:hAnsi="Times New Roman" w:cs="Times New Roman"/>
        </w:rPr>
        <w:t>, members of the Planning Committee</w:t>
      </w:r>
      <w:r w:rsidR="002204A8" w:rsidRPr="00611865">
        <w:rPr>
          <w:rFonts w:ascii="Times New Roman" w:hAnsi="Times New Roman" w:cs="Times New Roman"/>
        </w:rPr>
        <w:t xml:space="preserve"> reviewed existing plans and surveys,</w:t>
      </w:r>
      <w:r w:rsidR="00E421A5" w:rsidRPr="00611865">
        <w:rPr>
          <w:rFonts w:ascii="Times New Roman" w:hAnsi="Times New Roman" w:cs="Times New Roman"/>
        </w:rPr>
        <w:t xml:space="preserve"> reviewed applicable data</w:t>
      </w:r>
      <w:r w:rsidR="002204A8" w:rsidRPr="00611865">
        <w:rPr>
          <w:rFonts w:ascii="Times New Roman" w:hAnsi="Times New Roman" w:cs="Times New Roman"/>
        </w:rPr>
        <w:t xml:space="preserve"> and</w:t>
      </w:r>
      <w:r w:rsidRPr="00611865">
        <w:rPr>
          <w:rFonts w:ascii="Times New Roman" w:hAnsi="Times New Roman" w:cs="Times New Roman"/>
        </w:rPr>
        <w:t xml:space="preserve"> met with a broad spectrum of stakeholders, both within and without the local college community, ho</w:t>
      </w:r>
      <w:r w:rsidR="00334DA7" w:rsidRPr="00611865">
        <w:rPr>
          <w:rFonts w:ascii="Times New Roman" w:hAnsi="Times New Roman" w:cs="Times New Roman"/>
        </w:rPr>
        <w:t>sting community forums, meeting</w:t>
      </w:r>
      <w:r w:rsidRPr="00611865">
        <w:rPr>
          <w:rFonts w:ascii="Times New Roman" w:hAnsi="Times New Roman" w:cs="Times New Roman"/>
        </w:rPr>
        <w:t xml:space="preserve"> with potential students from local high schools, attending college committee meetings</w:t>
      </w:r>
      <w:r w:rsidR="002C6A18" w:rsidRPr="00611865">
        <w:rPr>
          <w:rFonts w:ascii="Times New Roman" w:hAnsi="Times New Roman" w:cs="Times New Roman"/>
        </w:rPr>
        <w:t xml:space="preserve">, consulting with all four </w:t>
      </w:r>
      <w:r w:rsidR="004E6CD1" w:rsidRPr="00611865">
        <w:rPr>
          <w:rFonts w:ascii="Times New Roman" w:hAnsi="Times New Roman" w:cs="Times New Roman"/>
        </w:rPr>
        <w:t xml:space="preserve">college </w:t>
      </w:r>
      <w:r w:rsidR="002C6A18" w:rsidRPr="00611865">
        <w:rPr>
          <w:rFonts w:ascii="Times New Roman" w:hAnsi="Times New Roman" w:cs="Times New Roman"/>
        </w:rPr>
        <w:t xml:space="preserve">constituency groups </w:t>
      </w:r>
      <w:r w:rsidRPr="00611865">
        <w:rPr>
          <w:rFonts w:ascii="Times New Roman" w:hAnsi="Times New Roman" w:cs="Times New Roman"/>
        </w:rPr>
        <w:t xml:space="preserve">and soliciting direct feedback from anyone with an idea that could move the college forward. </w:t>
      </w:r>
      <w:r w:rsidR="002C6A18" w:rsidRPr="00611865">
        <w:rPr>
          <w:rFonts w:ascii="Times New Roman" w:hAnsi="Times New Roman" w:cs="Times New Roman"/>
        </w:rPr>
        <w:t>The p</w:t>
      </w:r>
      <w:r w:rsidR="004E6CD1" w:rsidRPr="00611865">
        <w:rPr>
          <w:rFonts w:ascii="Times New Roman" w:hAnsi="Times New Roman" w:cs="Times New Roman"/>
        </w:rPr>
        <w:t>rocess culminated with a campus</w:t>
      </w:r>
      <w:r w:rsidR="00E421A5" w:rsidRPr="00611865">
        <w:rPr>
          <w:rFonts w:ascii="Times New Roman" w:hAnsi="Times New Roman" w:cs="Times New Roman"/>
        </w:rPr>
        <w:t>-</w:t>
      </w:r>
      <w:r w:rsidR="002C6A18" w:rsidRPr="00611865">
        <w:rPr>
          <w:rFonts w:ascii="Times New Roman" w:hAnsi="Times New Roman" w:cs="Times New Roman"/>
        </w:rPr>
        <w:t xml:space="preserve">wide review and presentation to the College Council for a first read on May 14, 2015 and </w:t>
      </w:r>
      <w:r w:rsidR="004E6CD1" w:rsidRPr="00611865">
        <w:rPr>
          <w:rFonts w:ascii="Times New Roman" w:hAnsi="Times New Roman" w:cs="Times New Roman"/>
        </w:rPr>
        <w:t xml:space="preserve">for </w:t>
      </w:r>
      <w:r w:rsidR="002C6A18" w:rsidRPr="00611865">
        <w:rPr>
          <w:rFonts w:ascii="Times New Roman" w:hAnsi="Times New Roman" w:cs="Times New Roman"/>
        </w:rPr>
        <w:t xml:space="preserve">a second read and final approval on May 28, 2015. </w:t>
      </w:r>
      <w:r w:rsidR="00ED63DF" w:rsidRPr="00611865">
        <w:rPr>
          <w:rFonts w:ascii="Times New Roman" w:hAnsi="Times New Roman" w:cs="Times New Roman"/>
        </w:rPr>
        <w:t xml:space="preserve">The Contra Costa College Strategic Plan was presented to the Governing Board </w:t>
      </w:r>
      <w:r w:rsidR="00605FF3" w:rsidRPr="00611865">
        <w:rPr>
          <w:rFonts w:ascii="Times New Roman" w:hAnsi="Times New Roman" w:cs="Times New Roman"/>
        </w:rPr>
        <w:t xml:space="preserve">for approval </w:t>
      </w:r>
      <w:r w:rsidR="00ED63DF" w:rsidRPr="00611865">
        <w:rPr>
          <w:rFonts w:ascii="Times New Roman" w:hAnsi="Times New Roman" w:cs="Times New Roman"/>
        </w:rPr>
        <w:t>on June 24, 2015.</w:t>
      </w:r>
    </w:p>
    <w:p w14:paraId="12F0C0BE" w14:textId="77777777" w:rsidR="00367EA3" w:rsidRPr="00611865" w:rsidRDefault="00367EA3" w:rsidP="004D3219">
      <w:pPr>
        <w:ind w:left="1440" w:hanging="1440"/>
        <w:contextualSpacing/>
        <w:rPr>
          <w:rFonts w:ascii="Times New Roman" w:hAnsi="Times New Roman" w:cs="Times New Roman"/>
        </w:rPr>
      </w:pPr>
    </w:p>
    <w:p w14:paraId="3A6EAA98" w14:textId="42936D06" w:rsidR="00C96041" w:rsidRDefault="00C96041" w:rsidP="004D3219">
      <w:pPr>
        <w:ind w:left="1440" w:hanging="1440"/>
        <w:contextualSpacing/>
        <w:rPr>
          <w:rFonts w:ascii="Times New Roman" w:hAnsi="Times New Roman" w:cs="Times New Roman"/>
          <w:b/>
          <w:color w:val="3366FF"/>
          <w:sz w:val="32"/>
          <w:szCs w:val="32"/>
        </w:rPr>
      </w:pPr>
      <w:r w:rsidRPr="009C5CC6">
        <w:rPr>
          <w:rFonts w:ascii="Times New Roman" w:hAnsi="Times New Roman" w:cs="Times New Roman"/>
          <w:b/>
          <w:color w:val="3366FF"/>
          <w:sz w:val="32"/>
          <w:szCs w:val="32"/>
        </w:rPr>
        <w:t>Framing the Context</w:t>
      </w:r>
    </w:p>
    <w:p w14:paraId="4F50C145" w14:textId="77777777" w:rsidR="009C5CC6" w:rsidRPr="009C5CC6" w:rsidRDefault="009C5CC6" w:rsidP="004D3219">
      <w:pPr>
        <w:ind w:left="1440" w:hanging="1440"/>
        <w:contextualSpacing/>
        <w:rPr>
          <w:rFonts w:ascii="Times New Roman" w:hAnsi="Times New Roman" w:cs="Times New Roman"/>
          <w:b/>
          <w:color w:val="3366FF"/>
          <w:sz w:val="32"/>
          <w:szCs w:val="32"/>
        </w:rPr>
      </w:pPr>
    </w:p>
    <w:p w14:paraId="391EE35C" w14:textId="77777777" w:rsidR="003E69B5" w:rsidRPr="00611865" w:rsidRDefault="00FB45A3" w:rsidP="004D3219">
      <w:pPr>
        <w:ind w:left="1440" w:hanging="1440"/>
        <w:contextualSpacing/>
        <w:rPr>
          <w:rFonts w:ascii="Times New Roman" w:hAnsi="Times New Roman" w:cs="Times New Roman"/>
          <w:b/>
          <w:sz w:val="28"/>
          <w:szCs w:val="28"/>
        </w:rPr>
      </w:pPr>
      <w:r w:rsidRPr="00611865">
        <w:rPr>
          <w:rFonts w:ascii="Times New Roman" w:hAnsi="Times New Roman" w:cs="Times New Roman"/>
          <w:b/>
          <w:sz w:val="28"/>
          <w:szCs w:val="28"/>
        </w:rPr>
        <w:t xml:space="preserve">Context: Who </w:t>
      </w:r>
      <w:r w:rsidR="000A24DA" w:rsidRPr="00611865">
        <w:rPr>
          <w:rFonts w:ascii="Times New Roman" w:hAnsi="Times New Roman" w:cs="Times New Roman"/>
          <w:b/>
          <w:sz w:val="28"/>
          <w:szCs w:val="28"/>
        </w:rPr>
        <w:t>Are We?</w:t>
      </w:r>
    </w:p>
    <w:p w14:paraId="71050BF2" w14:textId="3C9C68E7" w:rsidR="00FB45A3" w:rsidRPr="00611865" w:rsidRDefault="00FB45A3" w:rsidP="004D3219">
      <w:pPr>
        <w:contextualSpacing/>
        <w:rPr>
          <w:rFonts w:ascii="Times New Roman" w:hAnsi="Times New Roman" w:cs="Times New Roman"/>
        </w:rPr>
      </w:pPr>
      <w:r w:rsidRPr="00611865">
        <w:rPr>
          <w:rFonts w:ascii="Times New Roman" w:hAnsi="Times New Roman" w:cs="Times New Roman"/>
        </w:rPr>
        <w:t>Located in San Pablo, California, Contra Costa College (CCC) is a comprehensive community college that primarily serves the residents of West Contra Costa C</w:t>
      </w:r>
      <w:r w:rsidR="004E6CD1" w:rsidRPr="00611865">
        <w:rPr>
          <w:rFonts w:ascii="Times New Roman" w:hAnsi="Times New Roman" w:cs="Times New Roman"/>
        </w:rPr>
        <w:t>ounty. Originally named Contra C</w:t>
      </w:r>
      <w:r w:rsidRPr="00611865">
        <w:rPr>
          <w:rFonts w:ascii="Times New Roman" w:hAnsi="Times New Roman" w:cs="Times New Roman"/>
        </w:rPr>
        <w:t xml:space="preserve">osta Junior College, West Campus, it began in 1949 at the old Kaiser Shipyards in Point Richmond. </w:t>
      </w:r>
      <w:r w:rsidR="00C7555F" w:rsidRPr="00611865">
        <w:rPr>
          <w:rFonts w:ascii="Times New Roman" w:hAnsi="Times New Roman" w:cs="Times New Roman"/>
        </w:rPr>
        <w:t>In 1956, the college moved to its present location, with construction</w:t>
      </w:r>
      <w:r w:rsidR="004E6CD1" w:rsidRPr="00611865">
        <w:rPr>
          <w:rFonts w:ascii="Times New Roman" w:hAnsi="Times New Roman" w:cs="Times New Roman"/>
        </w:rPr>
        <w:t xml:space="preserve"> continuing throughout the 1960</w:t>
      </w:r>
      <w:r w:rsidR="00C7555F" w:rsidRPr="00611865">
        <w:rPr>
          <w:rFonts w:ascii="Times New Roman" w:hAnsi="Times New Roman" w:cs="Times New Roman"/>
        </w:rPr>
        <w:t>s. By 1966, CCC had 10 permanent buildings in addition to 15 temporary structures. Additional facilities were added in 1976, 1980 and 1982. Middle College High School joined the CCC Campus in 1987, and the campus continued to serve its students and com</w:t>
      </w:r>
      <w:r w:rsidR="004E6CD1" w:rsidRPr="00611865">
        <w:rPr>
          <w:rFonts w:ascii="Times New Roman" w:hAnsi="Times New Roman" w:cs="Times New Roman"/>
        </w:rPr>
        <w:t>munity well throughout the 1990</w:t>
      </w:r>
      <w:r w:rsidR="00C7555F" w:rsidRPr="00611865">
        <w:rPr>
          <w:rFonts w:ascii="Times New Roman" w:hAnsi="Times New Roman" w:cs="Times New Roman"/>
        </w:rPr>
        <w:t>s. The 21</w:t>
      </w:r>
      <w:r w:rsidR="00C7555F" w:rsidRPr="00611865">
        <w:rPr>
          <w:rFonts w:ascii="Times New Roman" w:hAnsi="Times New Roman" w:cs="Times New Roman"/>
          <w:vertAlign w:val="superscript"/>
        </w:rPr>
        <w:t>st</w:t>
      </w:r>
      <w:r w:rsidR="00C7555F" w:rsidRPr="00611865">
        <w:rPr>
          <w:rFonts w:ascii="Times New Roman" w:hAnsi="Times New Roman" w:cs="Times New Roman"/>
        </w:rPr>
        <w:t xml:space="preserve"> century has seen a new wave of campus modernization that will culminate in Fall 2016 with the opening of a new classroom building, the College Center and the Fireside Room.</w:t>
      </w:r>
    </w:p>
    <w:p w14:paraId="44670D79" w14:textId="77777777" w:rsidR="0016548C" w:rsidRPr="00611865" w:rsidRDefault="0016548C" w:rsidP="004D3219">
      <w:pPr>
        <w:contextualSpacing/>
        <w:rPr>
          <w:rFonts w:ascii="Times New Roman" w:hAnsi="Times New Roman" w:cs="Times New Roman"/>
        </w:rPr>
      </w:pPr>
    </w:p>
    <w:p w14:paraId="762896CD" w14:textId="77777777" w:rsidR="004E6CD1" w:rsidRPr="00611865" w:rsidRDefault="00C7555F" w:rsidP="004D3219">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lang w:bidi="en-US"/>
        </w:rPr>
      </w:pPr>
      <w:r w:rsidRPr="00611865">
        <w:rPr>
          <w:rFonts w:ascii="Times New Roman" w:eastAsia="Times New Roman" w:hAnsi="Times New Roman" w:cs="Times New Roman"/>
          <w:color w:val="000000" w:themeColor="text1"/>
          <w:kern w:val="28"/>
          <w:lang w:bidi="en-US"/>
        </w:rPr>
        <w:t>Contra Costa College remains fully committed to supporting West Contra Costa County residents in their quest for education and advancement. In keeping with its mission statement, CCC provides an open door</w:t>
      </w:r>
      <w:r w:rsidR="004E6CD1" w:rsidRPr="00611865">
        <w:rPr>
          <w:rFonts w:ascii="Times New Roman" w:eastAsia="Times New Roman" w:hAnsi="Times New Roman" w:cs="Times New Roman"/>
          <w:color w:val="000000" w:themeColor="text1"/>
          <w:kern w:val="28"/>
          <w:lang w:bidi="en-US"/>
        </w:rPr>
        <w:t xml:space="preserve"> to the following populations seeking:</w:t>
      </w:r>
      <w:r w:rsidRPr="00611865">
        <w:rPr>
          <w:rFonts w:ascii="Times New Roman" w:eastAsia="Times New Roman" w:hAnsi="Times New Roman" w:cs="Times New Roman"/>
          <w:color w:val="000000" w:themeColor="text1"/>
          <w:kern w:val="28"/>
          <w:lang w:bidi="en-US"/>
        </w:rPr>
        <w:t xml:space="preserve"> </w:t>
      </w:r>
    </w:p>
    <w:p w14:paraId="76508665" w14:textId="6B97CBF8" w:rsidR="004E6CD1" w:rsidRPr="00611865" w:rsidRDefault="004E6CD1" w:rsidP="00177C0D">
      <w:pPr>
        <w:pStyle w:val="ListParagraph"/>
        <w:widowControl w:val="0"/>
        <w:numPr>
          <w:ilvl w:val="0"/>
          <w:numId w:val="11"/>
        </w:numPr>
        <w:overflowPunct w:val="0"/>
        <w:adjustRightInd w:val="0"/>
        <w:spacing w:after="240" w:line="275" w:lineRule="atLeast"/>
        <w:rPr>
          <w:rFonts w:ascii="Times New Roman" w:eastAsia="Times New Roman" w:hAnsi="Times New Roman" w:cs="Times New Roman"/>
          <w:color w:val="000000" w:themeColor="text1"/>
          <w:kern w:val="28"/>
          <w:lang w:bidi="en-US"/>
        </w:rPr>
      </w:pPr>
      <w:r w:rsidRPr="00611865">
        <w:rPr>
          <w:rFonts w:ascii="Times New Roman" w:eastAsia="Times New Roman" w:hAnsi="Times New Roman" w:cs="Times New Roman"/>
          <w:color w:val="000000" w:themeColor="text1"/>
          <w:kern w:val="28"/>
          <w:lang w:bidi="en-US"/>
        </w:rPr>
        <w:t>U</w:t>
      </w:r>
      <w:r w:rsidR="00C7555F" w:rsidRPr="00611865">
        <w:rPr>
          <w:rFonts w:ascii="Times New Roman" w:eastAsia="Times New Roman" w:hAnsi="Times New Roman" w:cs="Times New Roman"/>
          <w:color w:val="000000" w:themeColor="text1"/>
          <w:kern w:val="28"/>
          <w:lang w:bidi="en-US"/>
        </w:rPr>
        <w:t xml:space="preserve">niversity preparation classes </w:t>
      </w:r>
    </w:p>
    <w:p w14:paraId="3074520B" w14:textId="6B4AE06E" w:rsidR="004E6CD1" w:rsidRPr="00611865" w:rsidRDefault="004E6CD1" w:rsidP="00177C0D">
      <w:pPr>
        <w:pStyle w:val="ListParagraph"/>
        <w:widowControl w:val="0"/>
        <w:numPr>
          <w:ilvl w:val="0"/>
          <w:numId w:val="11"/>
        </w:numPr>
        <w:overflowPunct w:val="0"/>
        <w:adjustRightInd w:val="0"/>
        <w:spacing w:after="240" w:line="275" w:lineRule="atLeast"/>
        <w:rPr>
          <w:rFonts w:ascii="Times New Roman" w:eastAsia="Times New Roman" w:hAnsi="Times New Roman" w:cs="Times New Roman"/>
          <w:color w:val="000000" w:themeColor="text1"/>
          <w:kern w:val="28"/>
          <w:lang w:bidi="en-US"/>
        </w:rPr>
      </w:pPr>
      <w:r w:rsidRPr="00611865">
        <w:rPr>
          <w:rFonts w:ascii="Times New Roman" w:eastAsia="Times New Roman" w:hAnsi="Times New Roman" w:cs="Times New Roman"/>
          <w:color w:val="000000" w:themeColor="text1"/>
          <w:kern w:val="28"/>
          <w:lang w:bidi="en-US"/>
        </w:rPr>
        <w:lastRenderedPageBreak/>
        <w:t>R</w:t>
      </w:r>
      <w:r w:rsidR="00C7555F" w:rsidRPr="00611865">
        <w:rPr>
          <w:rFonts w:ascii="Times New Roman" w:eastAsia="Times New Roman" w:hAnsi="Times New Roman" w:cs="Times New Roman"/>
          <w:color w:val="000000" w:themeColor="text1"/>
          <w:kern w:val="28"/>
          <w:lang w:bidi="en-US"/>
        </w:rPr>
        <w:t xml:space="preserve">etraining classes </w:t>
      </w:r>
      <w:r w:rsidRPr="00611865">
        <w:rPr>
          <w:rFonts w:ascii="Times New Roman" w:eastAsia="Times New Roman" w:hAnsi="Times New Roman" w:cs="Times New Roman"/>
          <w:color w:val="000000" w:themeColor="text1"/>
          <w:kern w:val="28"/>
          <w:lang w:bidi="en-US"/>
        </w:rPr>
        <w:t xml:space="preserve">for </w:t>
      </w:r>
      <w:r w:rsidR="00C7555F" w:rsidRPr="00611865">
        <w:rPr>
          <w:rFonts w:ascii="Times New Roman" w:eastAsia="Times New Roman" w:hAnsi="Times New Roman" w:cs="Times New Roman"/>
          <w:color w:val="000000" w:themeColor="text1"/>
          <w:kern w:val="28"/>
          <w:lang w:bidi="en-US"/>
        </w:rPr>
        <w:t>employment or career advancement</w:t>
      </w:r>
    </w:p>
    <w:p w14:paraId="2B977D0D" w14:textId="7E15EBA1" w:rsidR="004E6CD1" w:rsidRPr="00611865" w:rsidRDefault="004E6CD1" w:rsidP="00177C0D">
      <w:pPr>
        <w:pStyle w:val="ListParagraph"/>
        <w:widowControl w:val="0"/>
        <w:numPr>
          <w:ilvl w:val="0"/>
          <w:numId w:val="11"/>
        </w:numPr>
        <w:overflowPunct w:val="0"/>
        <w:adjustRightInd w:val="0"/>
        <w:spacing w:after="240" w:line="275" w:lineRule="atLeast"/>
        <w:rPr>
          <w:rFonts w:ascii="Times New Roman" w:eastAsia="Times New Roman" w:hAnsi="Times New Roman" w:cs="Times New Roman"/>
          <w:color w:val="000000" w:themeColor="text1"/>
          <w:kern w:val="28"/>
          <w:lang w:bidi="en-US"/>
        </w:rPr>
      </w:pPr>
      <w:r w:rsidRPr="00611865">
        <w:rPr>
          <w:rFonts w:ascii="Times New Roman" w:eastAsia="Times New Roman" w:hAnsi="Times New Roman" w:cs="Times New Roman"/>
          <w:color w:val="000000" w:themeColor="text1"/>
          <w:kern w:val="28"/>
          <w:lang w:bidi="en-US"/>
        </w:rPr>
        <w:t>F</w:t>
      </w:r>
      <w:r w:rsidR="00C7555F" w:rsidRPr="00611865">
        <w:rPr>
          <w:rFonts w:ascii="Times New Roman" w:eastAsia="Times New Roman" w:hAnsi="Times New Roman" w:cs="Times New Roman"/>
          <w:color w:val="000000" w:themeColor="text1"/>
          <w:kern w:val="28"/>
          <w:lang w:bidi="en-US"/>
        </w:rPr>
        <w:t xml:space="preserve">irst-time </w:t>
      </w:r>
      <w:r w:rsidRPr="00611865">
        <w:rPr>
          <w:rFonts w:ascii="Times New Roman" w:eastAsia="Times New Roman" w:hAnsi="Times New Roman" w:cs="Times New Roman"/>
          <w:color w:val="000000" w:themeColor="text1"/>
          <w:kern w:val="28"/>
          <w:lang w:bidi="en-US"/>
        </w:rPr>
        <w:t xml:space="preserve">adult </w:t>
      </w:r>
      <w:r w:rsidR="00C7555F" w:rsidRPr="00611865">
        <w:rPr>
          <w:rFonts w:ascii="Times New Roman" w:eastAsia="Times New Roman" w:hAnsi="Times New Roman" w:cs="Times New Roman"/>
          <w:color w:val="000000" w:themeColor="text1"/>
          <w:kern w:val="28"/>
          <w:lang w:bidi="en-US"/>
        </w:rPr>
        <w:t xml:space="preserve">educational opportunities </w:t>
      </w:r>
    </w:p>
    <w:p w14:paraId="745B3A1F" w14:textId="7C608352" w:rsidR="004E6CD1" w:rsidRPr="00611865" w:rsidRDefault="004E6CD1" w:rsidP="00177C0D">
      <w:pPr>
        <w:pStyle w:val="ListParagraph"/>
        <w:widowControl w:val="0"/>
        <w:numPr>
          <w:ilvl w:val="0"/>
          <w:numId w:val="11"/>
        </w:numPr>
        <w:overflowPunct w:val="0"/>
        <w:adjustRightInd w:val="0"/>
        <w:spacing w:after="240" w:line="275" w:lineRule="atLeast"/>
        <w:rPr>
          <w:rFonts w:ascii="Times New Roman" w:eastAsia="Times New Roman" w:hAnsi="Times New Roman" w:cs="Times New Roman"/>
          <w:color w:val="000000" w:themeColor="text1"/>
          <w:kern w:val="28"/>
          <w:lang w:bidi="en-US"/>
        </w:rPr>
      </w:pPr>
      <w:r w:rsidRPr="00611865">
        <w:rPr>
          <w:rFonts w:ascii="Times New Roman" w:eastAsia="Times New Roman" w:hAnsi="Times New Roman" w:cs="Times New Roman"/>
          <w:color w:val="000000" w:themeColor="text1"/>
          <w:kern w:val="28"/>
          <w:lang w:bidi="en-US"/>
        </w:rPr>
        <w:t>E</w:t>
      </w:r>
      <w:r w:rsidR="00C7555F" w:rsidRPr="00611865">
        <w:rPr>
          <w:rFonts w:ascii="Times New Roman" w:eastAsia="Times New Roman" w:hAnsi="Times New Roman" w:cs="Times New Roman"/>
          <w:color w:val="000000" w:themeColor="text1"/>
          <w:kern w:val="28"/>
          <w:lang w:bidi="en-US"/>
        </w:rPr>
        <w:t xml:space="preserve">nrichment classes </w:t>
      </w:r>
    </w:p>
    <w:p w14:paraId="09D72939" w14:textId="59F85F1F" w:rsidR="004E6CD1" w:rsidRPr="00611865" w:rsidRDefault="004E6CD1" w:rsidP="00177C0D">
      <w:pPr>
        <w:pStyle w:val="ListParagraph"/>
        <w:widowControl w:val="0"/>
        <w:numPr>
          <w:ilvl w:val="0"/>
          <w:numId w:val="11"/>
        </w:numPr>
        <w:overflowPunct w:val="0"/>
        <w:adjustRightInd w:val="0"/>
        <w:spacing w:after="240" w:line="275" w:lineRule="atLeast"/>
        <w:rPr>
          <w:rFonts w:ascii="Times New Roman" w:eastAsia="Times New Roman" w:hAnsi="Times New Roman" w:cs="Times New Roman"/>
          <w:color w:val="000000" w:themeColor="text1"/>
          <w:kern w:val="28"/>
          <w:lang w:bidi="en-US"/>
        </w:rPr>
      </w:pPr>
      <w:r w:rsidRPr="00611865">
        <w:rPr>
          <w:rFonts w:ascii="Times New Roman" w:eastAsia="Times New Roman" w:hAnsi="Times New Roman" w:cs="Times New Roman"/>
          <w:color w:val="000000" w:themeColor="text1"/>
          <w:kern w:val="28"/>
          <w:lang w:bidi="en-US"/>
        </w:rPr>
        <w:t>C</w:t>
      </w:r>
      <w:r w:rsidR="00C7555F" w:rsidRPr="00611865">
        <w:rPr>
          <w:rFonts w:ascii="Times New Roman" w:eastAsia="Times New Roman" w:hAnsi="Times New Roman" w:cs="Times New Roman"/>
          <w:color w:val="000000" w:themeColor="text1"/>
          <w:kern w:val="28"/>
          <w:lang w:bidi="en-US"/>
        </w:rPr>
        <w:t xml:space="preserve">areer technical training </w:t>
      </w:r>
      <w:r w:rsidRPr="00611865">
        <w:rPr>
          <w:rFonts w:ascii="Times New Roman" w:eastAsia="Times New Roman" w:hAnsi="Times New Roman" w:cs="Times New Roman"/>
          <w:color w:val="000000" w:themeColor="text1"/>
          <w:kern w:val="28"/>
          <w:lang w:bidi="en-US"/>
        </w:rPr>
        <w:t>to</w:t>
      </w:r>
      <w:r w:rsidR="00C7555F" w:rsidRPr="00611865">
        <w:rPr>
          <w:rFonts w:ascii="Times New Roman" w:eastAsia="Times New Roman" w:hAnsi="Times New Roman" w:cs="Times New Roman"/>
          <w:color w:val="000000" w:themeColor="text1"/>
          <w:kern w:val="28"/>
          <w:lang w:bidi="en-US"/>
        </w:rPr>
        <w:t xml:space="preserve"> enter the technical and paraprofessional workforce </w:t>
      </w:r>
    </w:p>
    <w:p w14:paraId="44478755" w14:textId="6BBC1901" w:rsidR="004E6CD1" w:rsidRPr="00611865" w:rsidRDefault="004E6CD1" w:rsidP="00177C0D">
      <w:pPr>
        <w:pStyle w:val="ListParagraph"/>
        <w:widowControl w:val="0"/>
        <w:numPr>
          <w:ilvl w:val="0"/>
          <w:numId w:val="11"/>
        </w:numPr>
        <w:overflowPunct w:val="0"/>
        <w:adjustRightInd w:val="0"/>
        <w:spacing w:after="240" w:line="275" w:lineRule="atLeast"/>
        <w:rPr>
          <w:rFonts w:ascii="Times New Roman" w:eastAsia="Times New Roman" w:hAnsi="Times New Roman" w:cs="Times New Roman"/>
          <w:color w:val="000000" w:themeColor="text1"/>
          <w:kern w:val="28"/>
          <w:lang w:bidi="en-US"/>
        </w:rPr>
      </w:pPr>
      <w:r w:rsidRPr="00611865">
        <w:rPr>
          <w:rFonts w:ascii="Times New Roman" w:eastAsia="Times New Roman" w:hAnsi="Times New Roman" w:cs="Times New Roman"/>
          <w:color w:val="000000" w:themeColor="text1"/>
          <w:kern w:val="28"/>
          <w:lang w:bidi="en-US"/>
        </w:rPr>
        <w:t>A</w:t>
      </w:r>
      <w:r w:rsidR="00C7555F" w:rsidRPr="00611865">
        <w:rPr>
          <w:rFonts w:ascii="Times New Roman" w:eastAsia="Times New Roman" w:hAnsi="Times New Roman" w:cs="Times New Roman"/>
          <w:color w:val="000000" w:themeColor="text1"/>
          <w:kern w:val="28"/>
          <w:lang w:bidi="en-US"/>
        </w:rPr>
        <w:t xml:space="preserve">cademic skills education </w:t>
      </w:r>
    </w:p>
    <w:p w14:paraId="69A846B6" w14:textId="488C8228" w:rsidR="00C7555F" w:rsidRPr="00611865" w:rsidRDefault="00C7555F" w:rsidP="00177C0D">
      <w:pPr>
        <w:pStyle w:val="ListParagraph"/>
        <w:widowControl w:val="0"/>
        <w:numPr>
          <w:ilvl w:val="0"/>
          <w:numId w:val="11"/>
        </w:numPr>
        <w:overflowPunct w:val="0"/>
        <w:adjustRightInd w:val="0"/>
        <w:spacing w:after="240" w:line="275" w:lineRule="atLeast"/>
        <w:rPr>
          <w:rFonts w:ascii="Times New Roman" w:eastAsia="Times New Roman" w:hAnsi="Times New Roman" w:cs="Times New Roman"/>
          <w:color w:val="000000" w:themeColor="text1"/>
          <w:kern w:val="28"/>
          <w:lang w:bidi="en-US"/>
        </w:rPr>
      </w:pPr>
      <w:r w:rsidRPr="00611865">
        <w:rPr>
          <w:rFonts w:ascii="Times New Roman" w:eastAsia="Times New Roman" w:hAnsi="Times New Roman" w:cs="Times New Roman"/>
          <w:color w:val="000000" w:themeColor="text1"/>
          <w:kern w:val="28"/>
          <w:lang w:bidi="en-US"/>
        </w:rPr>
        <w:t>English as a second language education</w:t>
      </w:r>
    </w:p>
    <w:p w14:paraId="77ADA16F" w14:textId="77777777" w:rsidR="000A24DA" w:rsidRPr="00611865" w:rsidRDefault="000A24DA" w:rsidP="004D3219">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lang w:bidi="en-US"/>
        </w:rPr>
      </w:pPr>
    </w:p>
    <w:p w14:paraId="5B17200D" w14:textId="77777777" w:rsidR="00C7555F" w:rsidRPr="00611865" w:rsidRDefault="005461B8" w:rsidP="004D3219">
      <w:pPr>
        <w:contextualSpacing/>
        <w:rPr>
          <w:rFonts w:ascii="Times New Roman" w:hAnsi="Times New Roman" w:cs="Times New Roman"/>
          <w:b/>
          <w:sz w:val="28"/>
          <w:szCs w:val="28"/>
        </w:rPr>
      </w:pPr>
      <w:r w:rsidRPr="00611865">
        <w:rPr>
          <w:rFonts w:ascii="Times New Roman" w:hAnsi="Times New Roman" w:cs="Times New Roman"/>
          <w:b/>
          <w:sz w:val="28"/>
          <w:szCs w:val="28"/>
        </w:rPr>
        <w:t xml:space="preserve">Context: Who </w:t>
      </w:r>
      <w:r w:rsidR="00E02548" w:rsidRPr="00611865">
        <w:rPr>
          <w:rFonts w:ascii="Times New Roman" w:hAnsi="Times New Roman" w:cs="Times New Roman"/>
          <w:b/>
          <w:sz w:val="28"/>
          <w:szCs w:val="28"/>
        </w:rPr>
        <w:t>Is Our Community</w:t>
      </w:r>
      <w:r w:rsidR="000A24DA" w:rsidRPr="00611865">
        <w:rPr>
          <w:rFonts w:ascii="Times New Roman" w:hAnsi="Times New Roman" w:cs="Times New Roman"/>
          <w:b/>
          <w:sz w:val="28"/>
          <w:szCs w:val="28"/>
        </w:rPr>
        <w:t>?</w:t>
      </w:r>
    </w:p>
    <w:p w14:paraId="21356EF6" w14:textId="52612A6A" w:rsidR="005461B8" w:rsidRPr="00611865" w:rsidRDefault="005461B8"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 xml:space="preserve">The population of Contra Costa County has been growing steadily over the past 100 years. The number of county residents increased from fewer than 20,000 persons in 1900 to more than one million in 2011. Demographers project a relatively slower rate of growth in the county’s population in the next 25 years, particularly in West </w:t>
      </w:r>
      <w:r w:rsidR="00177C0D" w:rsidRPr="00611865">
        <w:rPr>
          <w:rFonts w:ascii="Times New Roman" w:hAnsi="Times New Roman" w:cs="Times New Roman"/>
          <w:color w:val="000000" w:themeColor="text1"/>
        </w:rPr>
        <w:t xml:space="preserve">Contra Costa </w:t>
      </w:r>
      <w:r w:rsidRPr="00611865">
        <w:rPr>
          <w:rFonts w:ascii="Times New Roman" w:hAnsi="Times New Roman" w:cs="Times New Roman"/>
          <w:color w:val="000000" w:themeColor="text1"/>
        </w:rPr>
        <w:t>County.</w:t>
      </w:r>
    </w:p>
    <w:p w14:paraId="74A50DEE" w14:textId="77777777" w:rsidR="00177C0D" w:rsidRPr="00611865" w:rsidRDefault="00177C0D" w:rsidP="004D3219">
      <w:pPr>
        <w:contextualSpacing/>
        <w:rPr>
          <w:rFonts w:ascii="Times New Roman" w:hAnsi="Times New Roman" w:cs="Times New Roman"/>
          <w:color w:val="000000" w:themeColor="text1"/>
        </w:rPr>
      </w:pPr>
    </w:p>
    <w:p w14:paraId="19EE9DD9" w14:textId="77777777" w:rsidR="005461B8" w:rsidRPr="00611865" w:rsidRDefault="005461B8"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Age</w:t>
      </w:r>
    </w:p>
    <w:p w14:paraId="722A566F" w14:textId="471C2527" w:rsidR="005461B8" w:rsidRPr="00611865" w:rsidRDefault="00D97ACD"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West Contra Costa County has</w:t>
      </w:r>
      <w:r w:rsidR="005461B8" w:rsidRPr="00611865">
        <w:rPr>
          <w:rFonts w:ascii="Times New Roman" w:hAnsi="Times New Roman" w:cs="Times New Roman"/>
          <w:color w:val="000000" w:themeColor="text1"/>
        </w:rPr>
        <w:t xml:space="preserve"> a relatively</w:t>
      </w:r>
      <w:r w:rsidR="00177C0D" w:rsidRPr="00611865">
        <w:rPr>
          <w:rFonts w:ascii="Times New Roman" w:hAnsi="Times New Roman" w:cs="Times New Roman"/>
          <w:color w:val="000000" w:themeColor="text1"/>
        </w:rPr>
        <w:t xml:space="preserve"> smaller school-</w:t>
      </w:r>
      <w:r w:rsidR="005461B8" w:rsidRPr="00611865">
        <w:rPr>
          <w:rFonts w:ascii="Times New Roman" w:hAnsi="Times New Roman" w:cs="Times New Roman"/>
          <w:color w:val="000000" w:themeColor="text1"/>
        </w:rPr>
        <w:t>age group (26.3%) and</w:t>
      </w:r>
      <w:r w:rsidR="00177C0D" w:rsidRPr="00611865">
        <w:rPr>
          <w:rFonts w:ascii="Times New Roman" w:hAnsi="Times New Roman" w:cs="Times New Roman"/>
          <w:color w:val="000000" w:themeColor="text1"/>
        </w:rPr>
        <w:t xml:space="preserve"> a larger percentage of working-</w:t>
      </w:r>
      <w:r w:rsidR="005461B8" w:rsidRPr="00611865">
        <w:rPr>
          <w:rFonts w:ascii="Times New Roman" w:hAnsi="Times New Roman" w:cs="Times New Roman"/>
          <w:color w:val="000000" w:themeColor="text1"/>
        </w:rPr>
        <w:t>age</w:t>
      </w:r>
      <w:r w:rsidR="00177C0D" w:rsidRPr="00611865">
        <w:rPr>
          <w:rFonts w:ascii="Times New Roman" w:hAnsi="Times New Roman" w:cs="Times New Roman"/>
          <w:color w:val="000000" w:themeColor="text1"/>
        </w:rPr>
        <w:t xml:space="preserve"> (18-64) </w:t>
      </w:r>
      <w:r w:rsidR="005461B8" w:rsidRPr="00611865">
        <w:rPr>
          <w:rFonts w:ascii="Times New Roman" w:hAnsi="Times New Roman" w:cs="Times New Roman"/>
          <w:color w:val="000000" w:themeColor="text1"/>
        </w:rPr>
        <w:t xml:space="preserve">adults (61.9%) compared with other parts of Contra Costa County. Over the long term, this indicates a population that will be aging. </w:t>
      </w:r>
      <w:r w:rsidR="00177C0D" w:rsidRPr="00611865">
        <w:rPr>
          <w:rFonts w:ascii="Times New Roman" w:hAnsi="Times New Roman" w:cs="Times New Roman"/>
          <w:color w:val="000000" w:themeColor="text1"/>
        </w:rPr>
        <w:t>Aging</w:t>
      </w:r>
      <w:r w:rsidR="005461B8" w:rsidRPr="00611865">
        <w:rPr>
          <w:rFonts w:ascii="Times New Roman" w:hAnsi="Times New Roman" w:cs="Times New Roman"/>
          <w:color w:val="000000" w:themeColor="text1"/>
        </w:rPr>
        <w:t xml:space="preserve"> communities require a high level of social services including healthcare, adult learning activities and other social services. The types of educational programs offered by Contra Costa College must continue to reflect the demographic makeup of the population. Following is the relative size of these groups in West Contra Costa County</w:t>
      </w:r>
      <w:r w:rsidR="00177C0D" w:rsidRPr="00611865">
        <w:rPr>
          <w:rFonts w:ascii="Times New Roman" w:hAnsi="Times New Roman" w:cs="Times New Roman"/>
          <w:color w:val="000000" w:themeColor="text1"/>
        </w:rPr>
        <w:t>’s population</w:t>
      </w:r>
      <w:r w:rsidR="005461B8" w:rsidRPr="00611865">
        <w:rPr>
          <w:rFonts w:ascii="Times New Roman" w:hAnsi="Times New Roman" w:cs="Times New Roman"/>
          <w:color w:val="000000" w:themeColor="text1"/>
        </w:rPr>
        <w:t xml:space="preserve"> in 2011:</w:t>
      </w:r>
    </w:p>
    <w:p w14:paraId="5D42E0E6" w14:textId="7A274861" w:rsidR="005461B8" w:rsidRPr="00611865" w:rsidRDefault="00177C0D" w:rsidP="004D3219">
      <w:pPr>
        <w:numPr>
          <w:ilvl w:val="0"/>
          <w:numId w:val="2"/>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The school-</w:t>
      </w:r>
      <w:r w:rsidR="005461B8" w:rsidRPr="00611865">
        <w:rPr>
          <w:rFonts w:ascii="Times New Roman" w:eastAsia="MS Mincho" w:hAnsi="Times New Roman" w:cs="Times New Roman"/>
          <w:color w:val="000000" w:themeColor="text1"/>
        </w:rPr>
        <w:t xml:space="preserve">age group (under 19), 26.3% </w:t>
      </w:r>
    </w:p>
    <w:p w14:paraId="69BACC11" w14:textId="50109E1C" w:rsidR="005461B8" w:rsidRPr="00611865" w:rsidRDefault="00177C0D" w:rsidP="004D3219">
      <w:pPr>
        <w:numPr>
          <w:ilvl w:val="0"/>
          <w:numId w:val="2"/>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The college-</w:t>
      </w:r>
      <w:r w:rsidR="005461B8" w:rsidRPr="00611865">
        <w:rPr>
          <w:rFonts w:ascii="Times New Roman" w:eastAsia="MS Mincho" w:hAnsi="Times New Roman" w:cs="Times New Roman"/>
          <w:color w:val="000000" w:themeColor="text1"/>
        </w:rPr>
        <w:t xml:space="preserve">age group (20-24), 6.2% </w:t>
      </w:r>
    </w:p>
    <w:p w14:paraId="3E339353" w14:textId="288E6F2A" w:rsidR="005461B8" w:rsidRPr="00611865" w:rsidRDefault="005461B8" w:rsidP="004D3219">
      <w:pPr>
        <w:numPr>
          <w:ilvl w:val="0"/>
          <w:numId w:val="2"/>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 xml:space="preserve">The young adults group (25-44), 28.4% </w:t>
      </w:r>
    </w:p>
    <w:p w14:paraId="5BA7A740" w14:textId="7B4B73AC" w:rsidR="005461B8" w:rsidRPr="00611865" w:rsidRDefault="005461B8" w:rsidP="004D3219">
      <w:pPr>
        <w:numPr>
          <w:ilvl w:val="0"/>
          <w:numId w:val="2"/>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 xml:space="preserve">The older adults group (45-64), 27.2% </w:t>
      </w:r>
    </w:p>
    <w:p w14:paraId="49C822C2" w14:textId="18A19063" w:rsidR="00367EA3" w:rsidRPr="00611865" w:rsidRDefault="005461B8" w:rsidP="004D3219">
      <w:pPr>
        <w:numPr>
          <w:ilvl w:val="0"/>
          <w:numId w:val="2"/>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 xml:space="preserve">The elderly group (65 and older), 11.8% </w:t>
      </w:r>
    </w:p>
    <w:p w14:paraId="1DEA4485" w14:textId="77777777" w:rsidR="00367EA3" w:rsidRPr="00611865" w:rsidRDefault="00367EA3" w:rsidP="00367EA3">
      <w:pPr>
        <w:spacing w:after="0" w:line="240" w:lineRule="auto"/>
        <w:contextualSpacing/>
        <w:rPr>
          <w:rFonts w:ascii="Times New Roman" w:eastAsia="MS Mincho" w:hAnsi="Times New Roman" w:cs="Times New Roman"/>
          <w:color w:val="000000" w:themeColor="text1"/>
        </w:rPr>
      </w:pPr>
    </w:p>
    <w:p w14:paraId="3F536634" w14:textId="77777777" w:rsidR="005461B8" w:rsidRPr="00611865" w:rsidRDefault="005461B8" w:rsidP="004D3219">
      <w:pPr>
        <w:spacing w:after="0" w:line="240" w:lineRule="auto"/>
        <w:contextualSpacing/>
        <w:rPr>
          <w:rFonts w:ascii="Times New Roman" w:eastAsia="MS Mincho" w:hAnsi="Times New Roman" w:cs="Times New Roman"/>
          <w:color w:val="000000" w:themeColor="text1"/>
        </w:rPr>
      </w:pPr>
      <w:r w:rsidRPr="00611865">
        <w:rPr>
          <w:rFonts w:ascii="Times New Roman" w:hAnsi="Times New Roman" w:cs="Times New Roman"/>
          <w:noProof/>
          <w:color w:val="000000" w:themeColor="text1"/>
        </w:rPr>
        <w:lastRenderedPageBreak/>
        <w:drawing>
          <wp:inline distT="0" distB="0" distL="0" distR="0" wp14:anchorId="69E1EC08" wp14:editId="1B28E2E6">
            <wp:extent cx="3726774" cy="1824567"/>
            <wp:effectExtent l="0" t="0" r="762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06.jpg"/>
                    <pic:cNvPicPr/>
                  </pic:nvPicPr>
                  <pic:blipFill>
                    <a:blip r:embed="rId19">
                      <a:extLst>
                        <a:ext uri="{28A0092B-C50C-407E-A947-70E740481C1C}">
                          <a14:useLocalDpi xmlns:a14="http://schemas.microsoft.com/office/drawing/2010/main" val="0"/>
                        </a:ext>
                      </a:extLst>
                    </a:blip>
                    <a:stretch>
                      <a:fillRect/>
                    </a:stretch>
                  </pic:blipFill>
                  <pic:spPr>
                    <a:xfrm>
                      <a:off x="0" y="0"/>
                      <a:ext cx="3728117" cy="1825224"/>
                    </a:xfrm>
                    <a:prstGeom prst="rect">
                      <a:avLst/>
                    </a:prstGeom>
                  </pic:spPr>
                </pic:pic>
              </a:graphicData>
            </a:graphic>
          </wp:inline>
        </w:drawing>
      </w:r>
    </w:p>
    <w:p w14:paraId="7D84A218" w14:textId="77777777" w:rsidR="005461B8" w:rsidRPr="00611865" w:rsidRDefault="005461B8"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Age Distribution by County Region 2011</w:t>
      </w:r>
    </w:p>
    <w:p w14:paraId="644B5E50" w14:textId="77777777" w:rsidR="00D97ACD" w:rsidRPr="00611865" w:rsidRDefault="005461B8"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3A6E1CF9" w14:textId="77777777" w:rsidR="00367EA3" w:rsidRPr="00611865" w:rsidRDefault="00367EA3" w:rsidP="004D3219">
      <w:pPr>
        <w:contextualSpacing/>
        <w:rPr>
          <w:rFonts w:ascii="Times New Roman" w:hAnsi="Times New Roman" w:cs="Times New Roman"/>
          <w:i/>
          <w:color w:val="000000" w:themeColor="text1"/>
          <w:sz w:val="18"/>
          <w:szCs w:val="18"/>
        </w:rPr>
      </w:pPr>
    </w:p>
    <w:p w14:paraId="2D5A443D" w14:textId="77777777" w:rsidR="00D97ACD" w:rsidRPr="00611865" w:rsidRDefault="005461B8" w:rsidP="004D3219">
      <w:pPr>
        <w:contextualSpacing/>
        <w:rPr>
          <w:rFonts w:ascii="Times New Roman" w:hAnsi="Times New Roman" w:cs="Times New Roman"/>
          <w:b/>
        </w:rPr>
      </w:pPr>
      <w:r w:rsidRPr="00611865">
        <w:rPr>
          <w:rFonts w:ascii="Times New Roman" w:hAnsi="Times New Roman" w:cs="Times New Roman"/>
          <w:b/>
        </w:rPr>
        <w:t>Race/Ethnicity</w:t>
      </w:r>
    </w:p>
    <w:p w14:paraId="7AF8B272" w14:textId="77777777" w:rsidR="00D97ACD" w:rsidRPr="00611865" w:rsidRDefault="00D97ACD" w:rsidP="004D3219">
      <w:pPr>
        <w:contextualSpacing/>
        <w:rPr>
          <w:rFonts w:ascii="Times New Roman" w:hAnsi="Times New Roman" w:cs="Times New Roman"/>
          <w:b/>
        </w:rPr>
      </w:pPr>
      <w:r w:rsidRPr="00611865">
        <w:rPr>
          <w:rFonts w:ascii="Times New Roman" w:hAnsi="Times New Roman" w:cs="Times New Roman"/>
          <w:color w:val="000000" w:themeColor="text1"/>
        </w:rPr>
        <w:t xml:space="preserve">West Contra Costa County has a higher percentage of Hispanic (32.2%) and African American (17.7%) populations and a lower percentage of White Non-Hispanic (27.5%) populations than other parts of Contra Costa County: </w:t>
      </w:r>
    </w:p>
    <w:p w14:paraId="31E2BAE6" w14:textId="4B332E3B" w:rsidR="00D97ACD" w:rsidRPr="00611865" w:rsidRDefault="00D97ACD" w:rsidP="004D3219">
      <w:pPr>
        <w:numPr>
          <w:ilvl w:val="0"/>
          <w:numId w:val="3"/>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 xml:space="preserve">White Non-Hispanic </w:t>
      </w:r>
      <w:r w:rsidR="00177C0D" w:rsidRPr="00611865">
        <w:rPr>
          <w:rFonts w:ascii="Times New Roman" w:eastAsia="MS Mincho" w:hAnsi="Times New Roman" w:cs="Times New Roman"/>
          <w:color w:val="000000" w:themeColor="text1"/>
        </w:rPr>
        <w:t>represented</w:t>
      </w:r>
      <w:r w:rsidRPr="00611865">
        <w:rPr>
          <w:rFonts w:ascii="Times New Roman" w:eastAsia="MS Mincho" w:hAnsi="Times New Roman" w:cs="Times New Roman"/>
          <w:color w:val="000000" w:themeColor="text1"/>
        </w:rPr>
        <w:t xml:space="preserve"> 27.5%</w:t>
      </w:r>
    </w:p>
    <w:p w14:paraId="6228CA37" w14:textId="77777777" w:rsidR="00D97ACD" w:rsidRPr="00611865" w:rsidRDefault="00D97ACD" w:rsidP="004D3219">
      <w:pPr>
        <w:numPr>
          <w:ilvl w:val="0"/>
          <w:numId w:val="3"/>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African American Non-Hispanic represented 17.7%</w:t>
      </w:r>
    </w:p>
    <w:p w14:paraId="51E296D1" w14:textId="77777777" w:rsidR="00D97ACD" w:rsidRPr="00611865" w:rsidRDefault="00D97ACD" w:rsidP="004D3219">
      <w:pPr>
        <w:numPr>
          <w:ilvl w:val="0"/>
          <w:numId w:val="3"/>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Asian/Pacific Islanders Non-Hispanic accounted for 19.3%</w:t>
      </w:r>
    </w:p>
    <w:p w14:paraId="7CC0ACE9" w14:textId="50AE76BD" w:rsidR="00D97ACD" w:rsidRPr="00611865" w:rsidRDefault="00D97ACD" w:rsidP="004D3219">
      <w:pPr>
        <w:numPr>
          <w:ilvl w:val="0"/>
          <w:numId w:val="3"/>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Hispanics of any race represented 3</w:t>
      </w:r>
      <w:r w:rsidR="00177C0D" w:rsidRPr="00611865">
        <w:rPr>
          <w:rFonts w:ascii="Times New Roman" w:eastAsia="MS Mincho" w:hAnsi="Times New Roman" w:cs="Times New Roman"/>
          <w:color w:val="000000" w:themeColor="text1"/>
        </w:rPr>
        <w:t>1</w:t>
      </w:r>
      <w:r w:rsidRPr="00611865">
        <w:rPr>
          <w:rFonts w:ascii="Times New Roman" w:eastAsia="MS Mincho" w:hAnsi="Times New Roman" w:cs="Times New Roman"/>
          <w:color w:val="000000" w:themeColor="text1"/>
        </w:rPr>
        <w:t>.2%</w:t>
      </w:r>
    </w:p>
    <w:p w14:paraId="06B65072" w14:textId="77777777" w:rsidR="00D97ACD" w:rsidRPr="00611865" w:rsidRDefault="00D97ACD" w:rsidP="004D3219">
      <w:pPr>
        <w:numPr>
          <w:ilvl w:val="0"/>
          <w:numId w:val="3"/>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American Indians accounted for 0.3%</w:t>
      </w:r>
    </w:p>
    <w:p w14:paraId="1B38EB2D" w14:textId="4FF6C460" w:rsidR="00D97ACD" w:rsidRPr="00611865" w:rsidRDefault="00D97ACD" w:rsidP="004D3219">
      <w:pPr>
        <w:numPr>
          <w:ilvl w:val="0"/>
          <w:numId w:val="3"/>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 xml:space="preserve">Two or more races and other races represented </w:t>
      </w:r>
      <w:r w:rsidR="00177C0D" w:rsidRPr="00611865">
        <w:rPr>
          <w:rFonts w:ascii="Times New Roman" w:eastAsia="MS Mincho" w:hAnsi="Times New Roman" w:cs="Times New Roman"/>
          <w:color w:val="000000" w:themeColor="text1"/>
        </w:rPr>
        <w:t>3.6</w:t>
      </w:r>
      <w:r w:rsidRPr="00611865">
        <w:rPr>
          <w:rFonts w:ascii="Times New Roman" w:eastAsia="MS Mincho" w:hAnsi="Times New Roman" w:cs="Times New Roman"/>
          <w:color w:val="000000" w:themeColor="text1"/>
        </w:rPr>
        <w:t>%</w:t>
      </w:r>
    </w:p>
    <w:p w14:paraId="71A2D4F1" w14:textId="77777777" w:rsidR="00D97ACD" w:rsidRPr="00611865" w:rsidRDefault="00D97ACD" w:rsidP="004D3219">
      <w:pPr>
        <w:spacing w:after="0" w:line="240" w:lineRule="auto"/>
        <w:contextualSpacing/>
        <w:rPr>
          <w:rFonts w:ascii="Times New Roman" w:eastAsia="MS Mincho" w:hAnsi="Times New Roman" w:cs="Times New Roman"/>
          <w:color w:val="000000" w:themeColor="text1"/>
        </w:rPr>
      </w:pPr>
      <w:r w:rsidRPr="00611865">
        <w:rPr>
          <w:rFonts w:ascii="Times New Roman" w:hAnsi="Times New Roman" w:cs="Times New Roman"/>
          <w:noProof/>
          <w:color w:val="000000" w:themeColor="text1"/>
        </w:rPr>
        <w:drawing>
          <wp:inline distT="0" distB="0" distL="0" distR="0" wp14:anchorId="0A954BED" wp14:editId="1C8E89AF">
            <wp:extent cx="3893571" cy="23749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08.jpg"/>
                    <pic:cNvPicPr/>
                  </pic:nvPicPr>
                  <pic:blipFill>
                    <a:blip r:embed="rId20">
                      <a:extLst>
                        <a:ext uri="{28A0092B-C50C-407E-A947-70E740481C1C}">
                          <a14:useLocalDpi xmlns:a14="http://schemas.microsoft.com/office/drawing/2010/main" val="0"/>
                        </a:ext>
                      </a:extLst>
                    </a:blip>
                    <a:stretch>
                      <a:fillRect/>
                    </a:stretch>
                  </pic:blipFill>
                  <pic:spPr>
                    <a:xfrm>
                      <a:off x="0" y="0"/>
                      <a:ext cx="3897301" cy="2377175"/>
                    </a:xfrm>
                    <a:prstGeom prst="rect">
                      <a:avLst/>
                    </a:prstGeom>
                  </pic:spPr>
                </pic:pic>
              </a:graphicData>
            </a:graphic>
          </wp:inline>
        </w:drawing>
      </w:r>
    </w:p>
    <w:p w14:paraId="0ED01937" w14:textId="77777777" w:rsidR="00D97ACD" w:rsidRPr="00611865" w:rsidRDefault="00D97ACD"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Race/Ethnicity Distribution by County Region, 2011</w:t>
      </w:r>
    </w:p>
    <w:p w14:paraId="6064099A" w14:textId="77777777" w:rsidR="0048291F" w:rsidRPr="00611865" w:rsidRDefault="00D97ACD"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78D142BE" w14:textId="77777777" w:rsidR="00367EA3" w:rsidRPr="00611865" w:rsidRDefault="00367EA3" w:rsidP="004D3219">
      <w:pPr>
        <w:contextualSpacing/>
        <w:rPr>
          <w:rFonts w:ascii="Times New Roman" w:hAnsi="Times New Roman" w:cs="Times New Roman"/>
          <w:i/>
          <w:color w:val="000000" w:themeColor="text1"/>
          <w:sz w:val="18"/>
          <w:szCs w:val="18"/>
        </w:rPr>
      </w:pPr>
    </w:p>
    <w:p w14:paraId="0EFA5F26" w14:textId="77777777" w:rsidR="00D97ACD" w:rsidRPr="00611865" w:rsidRDefault="00D97ACD"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Place of Birth</w:t>
      </w:r>
    </w:p>
    <w:p w14:paraId="3620EC7A" w14:textId="77E43485" w:rsidR="00D97ACD" w:rsidRPr="00611865" w:rsidRDefault="00177C0D"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lastRenderedPageBreak/>
        <w:t xml:space="preserve">Most of </w:t>
      </w:r>
      <w:r w:rsidR="00D97ACD" w:rsidRPr="00611865">
        <w:rPr>
          <w:rFonts w:ascii="Times New Roman" w:hAnsi="Times New Roman" w:cs="Times New Roman"/>
          <w:color w:val="000000" w:themeColor="text1"/>
        </w:rPr>
        <w:t xml:space="preserve">West </w:t>
      </w:r>
      <w:r w:rsidRPr="00611865">
        <w:rPr>
          <w:rFonts w:ascii="Times New Roman" w:hAnsi="Times New Roman" w:cs="Times New Roman"/>
          <w:color w:val="000000" w:themeColor="text1"/>
        </w:rPr>
        <w:t xml:space="preserve">Contra Costa </w:t>
      </w:r>
      <w:r w:rsidR="00D97ACD" w:rsidRPr="00611865">
        <w:rPr>
          <w:rFonts w:ascii="Times New Roman" w:hAnsi="Times New Roman" w:cs="Times New Roman"/>
          <w:color w:val="000000" w:themeColor="text1"/>
        </w:rPr>
        <w:t>Co</w:t>
      </w:r>
      <w:r w:rsidRPr="00611865">
        <w:rPr>
          <w:rFonts w:ascii="Times New Roman" w:hAnsi="Times New Roman" w:cs="Times New Roman"/>
          <w:color w:val="000000" w:themeColor="text1"/>
        </w:rPr>
        <w:t>unty’s foreign-born residents co</w:t>
      </w:r>
      <w:r w:rsidR="00D97ACD" w:rsidRPr="00611865">
        <w:rPr>
          <w:rFonts w:ascii="Times New Roman" w:hAnsi="Times New Roman" w:cs="Times New Roman"/>
          <w:color w:val="000000" w:themeColor="text1"/>
        </w:rPr>
        <w:t xml:space="preserve">me almost equally from Latin America (49.5%) </w:t>
      </w:r>
      <w:r w:rsidRPr="00611865">
        <w:rPr>
          <w:rFonts w:ascii="Times New Roman" w:hAnsi="Times New Roman" w:cs="Times New Roman"/>
          <w:color w:val="000000" w:themeColor="text1"/>
        </w:rPr>
        <w:t>or</w:t>
      </w:r>
      <w:r w:rsidR="00D97ACD" w:rsidRPr="00611865">
        <w:rPr>
          <w:rFonts w:ascii="Times New Roman" w:hAnsi="Times New Roman" w:cs="Times New Roman"/>
          <w:color w:val="000000" w:themeColor="text1"/>
        </w:rPr>
        <w:t xml:space="preserve"> Asia (42.3%). </w:t>
      </w:r>
    </w:p>
    <w:p w14:paraId="4F2E9BA7" w14:textId="77777777" w:rsidR="00177C0D" w:rsidRPr="00611865" w:rsidRDefault="00177C0D" w:rsidP="004D3219">
      <w:pPr>
        <w:contextualSpacing/>
        <w:rPr>
          <w:rFonts w:ascii="Times New Roman" w:hAnsi="Times New Roman" w:cs="Times New Roman"/>
          <w:color w:val="000000" w:themeColor="text1"/>
        </w:rPr>
      </w:pPr>
    </w:p>
    <w:p w14:paraId="281CDC96" w14:textId="4A16307B" w:rsidR="00D97ACD" w:rsidRPr="00611865" w:rsidRDefault="00D97ACD"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The implications for Contra Costa College are that programs in English as a Second Language (ESL) may be expanded, bilingual student services should become more accessible</w:t>
      </w:r>
      <w:r w:rsidR="00177C0D" w:rsidRPr="00611865">
        <w:rPr>
          <w:rFonts w:ascii="Times New Roman" w:hAnsi="Times New Roman" w:cs="Times New Roman"/>
          <w:color w:val="000000" w:themeColor="text1"/>
        </w:rPr>
        <w:t>,</w:t>
      </w:r>
      <w:r w:rsidRPr="00611865">
        <w:rPr>
          <w:rFonts w:ascii="Times New Roman" w:hAnsi="Times New Roman" w:cs="Times New Roman"/>
          <w:color w:val="000000" w:themeColor="text1"/>
        </w:rPr>
        <w:t xml:space="preserve"> and the college should make serious efforts to integrate the multicultural perspectives in the curriculum.</w:t>
      </w:r>
    </w:p>
    <w:p w14:paraId="76473F47" w14:textId="08BFCBC7" w:rsidR="00D97ACD" w:rsidRPr="00611865" w:rsidRDefault="00D97ACD"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 xml:space="preserve">Enhancing the faculty and staff diversity is also an important factor to be considered in the hiring process.  Contra Costa College must develop strategies for preparing students and workers who are more competent </w:t>
      </w:r>
      <w:r w:rsidR="00177C0D" w:rsidRPr="00611865">
        <w:rPr>
          <w:rFonts w:ascii="Times New Roman" w:hAnsi="Times New Roman" w:cs="Times New Roman"/>
          <w:color w:val="000000" w:themeColor="text1"/>
        </w:rPr>
        <w:t xml:space="preserve">both </w:t>
      </w:r>
      <w:r w:rsidRPr="00611865">
        <w:rPr>
          <w:rFonts w:ascii="Times New Roman" w:hAnsi="Times New Roman" w:cs="Times New Roman"/>
          <w:color w:val="000000" w:themeColor="text1"/>
        </w:rPr>
        <w:t>culturally and globally.</w:t>
      </w:r>
    </w:p>
    <w:p w14:paraId="2653905D" w14:textId="77777777" w:rsidR="00D97ACD" w:rsidRPr="00611865" w:rsidRDefault="00D97ACD" w:rsidP="004D3219">
      <w:pPr>
        <w:contextualSpacing/>
        <w:rPr>
          <w:rFonts w:ascii="Times New Roman" w:hAnsi="Times New Roman" w:cs="Times New Roman"/>
          <w:b/>
        </w:rPr>
      </w:pPr>
      <w:r w:rsidRPr="00611865">
        <w:rPr>
          <w:rFonts w:ascii="Times New Roman" w:hAnsi="Times New Roman" w:cs="Times New Roman"/>
          <w:noProof/>
          <w:color w:val="000000" w:themeColor="text1"/>
        </w:rPr>
        <w:drawing>
          <wp:inline distT="0" distB="0" distL="0" distR="0" wp14:anchorId="2344B619" wp14:editId="1E0AA76A">
            <wp:extent cx="3798278" cy="2286000"/>
            <wp:effectExtent l="0" t="0" r="1206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10.jpg"/>
                    <pic:cNvPicPr/>
                  </pic:nvPicPr>
                  <pic:blipFill>
                    <a:blip r:embed="rId21">
                      <a:extLst>
                        <a:ext uri="{28A0092B-C50C-407E-A947-70E740481C1C}">
                          <a14:useLocalDpi xmlns:a14="http://schemas.microsoft.com/office/drawing/2010/main" val="0"/>
                        </a:ext>
                      </a:extLst>
                    </a:blip>
                    <a:stretch>
                      <a:fillRect/>
                    </a:stretch>
                  </pic:blipFill>
                  <pic:spPr>
                    <a:xfrm>
                      <a:off x="0" y="0"/>
                      <a:ext cx="3800594" cy="2287394"/>
                    </a:xfrm>
                    <a:prstGeom prst="rect">
                      <a:avLst/>
                    </a:prstGeom>
                  </pic:spPr>
                </pic:pic>
              </a:graphicData>
            </a:graphic>
          </wp:inline>
        </w:drawing>
      </w:r>
    </w:p>
    <w:p w14:paraId="6ED60624" w14:textId="77777777" w:rsidR="00D97ACD" w:rsidRPr="00611865" w:rsidRDefault="00D97ACD"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Region of Foreign-Born by County Area, 2011</w:t>
      </w:r>
    </w:p>
    <w:p w14:paraId="23B6826C" w14:textId="77777777" w:rsidR="00DA21BD" w:rsidRPr="00611865" w:rsidRDefault="00D97ACD"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Planning and Research</w:t>
      </w:r>
    </w:p>
    <w:p w14:paraId="2BB64014" w14:textId="77777777" w:rsidR="00367EA3" w:rsidRPr="00611865" w:rsidRDefault="00367EA3" w:rsidP="004D3219">
      <w:pPr>
        <w:contextualSpacing/>
        <w:rPr>
          <w:rFonts w:ascii="Times New Roman" w:hAnsi="Times New Roman" w:cs="Times New Roman"/>
          <w:i/>
          <w:color w:val="000000" w:themeColor="text1"/>
          <w:sz w:val="18"/>
          <w:szCs w:val="18"/>
        </w:rPr>
      </w:pPr>
    </w:p>
    <w:p w14:paraId="09C506C0" w14:textId="77777777" w:rsidR="00D97ACD" w:rsidRPr="00611865" w:rsidRDefault="00DA21BD" w:rsidP="004D3219">
      <w:pPr>
        <w:contextualSpacing/>
        <w:rPr>
          <w:rFonts w:ascii="Times New Roman" w:hAnsi="Times New Roman" w:cs="Times New Roman"/>
          <w:b/>
        </w:rPr>
      </w:pPr>
      <w:r w:rsidRPr="00611865">
        <w:rPr>
          <w:rFonts w:ascii="Times New Roman" w:hAnsi="Times New Roman" w:cs="Times New Roman"/>
          <w:b/>
        </w:rPr>
        <w:t>School</w:t>
      </w:r>
      <w:r w:rsidR="00D97ACD" w:rsidRPr="00611865">
        <w:rPr>
          <w:rFonts w:ascii="Times New Roman" w:hAnsi="Times New Roman" w:cs="Times New Roman"/>
          <w:b/>
        </w:rPr>
        <w:t xml:space="preserve"> Enrollment</w:t>
      </w:r>
    </w:p>
    <w:p w14:paraId="66A0B22A" w14:textId="439ED7EC" w:rsidR="00D97ACD" w:rsidRPr="00611865" w:rsidRDefault="00D97ACD"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 xml:space="preserve">In West Contra Costa County, 27.4% </w:t>
      </w:r>
      <w:r w:rsidR="00177C0D" w:rsidRPr="00611865">
        <w:rPr>
          <w:rFonts w:ascii="Times New Roman" w:hAnsi="Times New Roman" w:cs="Times New Roman"/>
          <w:color w:val="000000" w:themeColor="text1"/>
        </w:rPr>
        <w:t xml:space="preserve">of the adult population had </w:t>
      </w:r>
      <w:r w:rsidRPr="00611865">
        <w:rPr>
          <w:rFonts w:ascii="Times New Roman" w:hAnsi="Times New Roman" w:cs="Times New Roman"/>
          <w:color w:val="000000" w:themeColor="text1"/>
        </w:rPr>
        <w:t xml:space="preserve">enrolled in college or graduate school, representing the highest rate among the three county regions. </w:t>
      </w:r>
      <w:r w:rsidR="00177C0D" w:rsidRPr="00611865">
        <w:rPr>
          <w:rFonts w:ascii="Times New Roman" w:hAnsi="Times New Roman" w:cs="Times New Roman"/>
          <w:color w:val="000000" w:themeColor="text1"/>
        </w:rPr>
        <w:t>Yet</w:t>
      </w:r>
      <w:r w:rsidRPr="00611865">
        <w:rPr>
          <w:rFonts w:ascii="Times New Roman" w:hAnsi="Times New Roman" w:cs="Times New Roman"/>
          <w:color w:val="000000" w:themeColor="text1"/>
        </w:rPr>
        <w:t>, it had the lowest rate of pre-college enrollment at 72.6%.  The lower rate of pre-college enrollment will have a significant impact on the potential for enrollment growth for Contra Costa College.</w:t>
      </w:r>
    </w:p>
    <w:p w14:paraId="3DDFDADC" w14:textId="77777777" w:rsidR="00D97ACD" w:rsidRPr="00611865" w:rsidRDefault="00D97ACD" w:rsidP="004D3219">
      <w:pPr>
        <w:contextualSpacing/>
        <w:rPr>
          <w:rFonts w:ascii="Times New Roman" w:hAnsi="Times New Roman" w:cs="Times New Roman"/>
          <w:b/>
        </w:rPr>
      </w:pPr>
      <w:r w:rsidRPr="00611865">
        <w:rPr>
          <w:rFonts w:ascii="Times New Roman" w:hAnsi="Times New Roman" w:cs="Times New Roman"/>
          <w:noProof/>
          <w:color w:val="000000" w:themeColor="text1"/>
        </w:rPr>
        <w:lastRenderedPageBreak/>
        <w:drawing>
          <wp:inline distT="0" distB="0" distL="0" distR="0" wp14:anchorId="19C5482E" wp14:editId="406EC8CE">
            <wp:extent cx="4114800" cy="2475548"/>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14.jpg"/>
                    <pic:cNvPicPr/>
                  </pic:nvPicPr>
                  <pic:blipFill>
                    <a:blip r:embed="rId22">
                      <a:extLst>
                        <a:ext uri="{28A0092B-C50C-407E-A947-70E740481C1C}">
                          <a14:useLocalDpi xmlns:a14="http://schemas.microsoft.com/office/drawing/2010/main" val="0"/>
                        </a:ext>
                      </a:extLst>
                    </a:blip>
                    <a:stretch>
                      <a:fillRect/>
                    </a:stretch>
                  </pic:blipFill>
                  <pic:spPr>
                    <a:xfrm>
                      <a:off x="0" y="0"/>
                      <a:ext cx="4116241" cy="2476415"/>
                    </a:xfrm>
                    <a:prstGeom prst="rect">
                      <a:avLst/>
                    </a:prstGeom>
                  </pic:spPr>
                </pic:pic>
              </a:graphicData>
            </a:graphic>
          </wp:inline>
        </w:drawing>
      </w:r>
    </w:p>
    <w:p w14:paraId="4FDC0F73" w14:textId="77777777" w:rsidR="00D97ACD" w:rsidRPr="00611865" w:rsidRDefault="00D97ACD"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School Enrollment by County Region, 2011</w:t>
      </w:r>
    </w:p>
    <w:p w14:paraId="48498D56" w14:textId="77777777" w:rsidR="00D97ACD" w:rsidRPr="00611865" w:rsidRDefault="00D97ACD"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48BFFEEC" w14:textId="77777777" w:rsidR="00367EA3" w:rsidRPr="00611865" w:rsidRDefault="00367EA3" w:rsidP="004D3219">
      <w:pPr>
        <w:contextualSpacing/>
        <w:rPr>
          <w:rFonts w:ascii="Times New Roman" w:hAnsi="Times New Roman" w:cs="Times New Roman"/>
          <w:i/>
          <w:color w:val="000000" w:themeColor="text1"/>
          <w:sz w:val="18"/>
          <w:szCs w:val="18"/>
        </w:rPr>
      </w:pPr>
    </w:p>
    <w:p w14:paraId="3BD83FC7" w14:textId="77777777" w:rsidR="00E421A5" w:rsidRPr="00611865" w:rsidRDefault="00E421A5" w:rsidP="004D3219">
      <w:pPr>
        <w:contextualSpacing/>
        <w:rPr>
          <w:rFonts w:ascii="Times New Roman" w:hAnsi="Times New Roman" w:cs="Times New Roman"/>
          <w:i/>
          <w:color w:val="000000" w:themeColor="text1"/>
          <w:sz w:val="18"/>
          <w:szCs w:val="18"/>
        </w:rPr>
      </w:pPr>
    </w:p>
    <w:p w14:paraId="7213859D" w14:textId="77777777" w:rsidR="00E421A5" w:rsidRPr="00611865" w:rsidRDefault="00E421A5" w:rsidP="004D3219">
      <w:pPr>
        <w:contextualSpacing/>
        <w:rPr>
          <w:rFonts w:ascii="Times New Roman" w:hAnsi="Times New Roman" w:cs="Times New Roman"/>
          <w:i/>
          <w:color w:val="000000" w:themeColor="text1"/>
          <w:sz w:val="18"/>
          <w:szCs w:val="18"/>
        </w:rPr>
      </w:pPr>
    </w:p>
    <w:p w14:paraId="71F9CD72" w14:textId="77777777" w:rsidR="00E421A5" w:rsidRPr="00611865" w:rsidRDefault="00E421A5" w:rsidP="004D3219">
      <w:pPr>
        <w:contextualSpacing/>
        <w:rPr>
          <w:rFonts w:ascii="Times New Roman" w:hAnsi="Times New Roman" w:cs="Times New Roman"/>
          <w:i/>
          <w:color w:val="000000" w:themeColor="text1"/>
          <w:sz w:val="18"/>
          <w:szCs w:val="18"/>
        </w:rPr>
      </w:pPr>
    </w:p>
    <w:p w14:paraId="08A3860B" w14:textId="77777777" w:rsidR="00D97ACD" w:rsidRPr="00611865" w:rsidRDefault="00D97ACD" w:rsidP="004D3219">
      <w:pPr>
        <w:contextualSpacing/>
        <w:rPr>
          <w:rFonts w:ascii="Times New Roman" w:hAnsi="Times New Roman" w:cs="Times New Roman"/>
          <w:b/>
        </w:rPr>
      </w:pPr>
      <w:r w:rsidRPr="00611865">
        <w:rPr>
          <w:rFonts w:ascii="Times New Roman" w:hAnsi="Times New Roman" w:cs="Times New Roman"/>
          <w:b/>
        </w:rPr>
        <w:t>Educational Attainment</w:t>
      </w:r>
    </w:p>
    <w:p w14:paraId="045A1377" w14:textId="62551AA0" w:rsidR="00D97ACD" w:rsidRPr="00611865" w:rsidRDefault="00D97ACD" w:rsidP="004D3219">
      <w:pPr>
        <w:contextualSpacing/>
        <w:rPr>
          <w:rFonts w:ascii="Times New Roman" w:hAnsi="Times New Roman" w:cs="Times New Roman"/>
          <w:b/>
        </w:rPr>
      </w:pPr>
      <w:r w:rsidRPr="00611865">
        <w:rPr>
          <w:rFonts w:ascii="Times New Roman" w:hAnsi="Times New Roman" w:cs="Times New Roman"/>
          <w:color w:val="000000" w:themeColor="text1"/>
        </w:rPr>
        <w:t>West Contra Costa County surpasses California in terms of higher levels of educational attainment</w:t>
      </w:r>
      <w:r w:rsidR="00177C0D" w:rsidRPr="00611865">
        <w:rPr>
          <w:rFonts w:ascii="Times New Roman" w:hAnsi="Times New Roman" w:cs="Times New Roman"/>
          <w:color w:val="000000" w:themeColor="text1"/>
        </w:rPr>
        <w:t>. In</w:t>
      </w:r>
      <w:r w:rsidRPr="00611865">
        <w:rPr>
          <w:rFonts w:ascii="Times New Roman" w:hAnsi="Times New Roman" w:cs="Times New Roman"/>
          <w:color w:val="000000" w:themeColor="text1"/>
        </w:rPr>
        <w:t xml:space="preserve"> some categories</w:t>
      </w:r>
      <w:r w:rsidR="00177C0D" w:rsidRPr="00611865">
        <w:rPr>
          <w:rFonts w:ascii="Times New Roman" w:hAnsi="Times New Roman" w:cs="Times New Roman"/>
          <w:color w:val="000000" w:themeColor="text1"/>
        </w:rPr>
        <w:t>, however</w:t>
      </w:r>
      <w:r w:rsidRPr="00611865">
        <w:rPr>
          <w:rFonts w:ascii="Times New Roman" w:hAnsi="Times New Roman" w:cs="Times New Roman"/>
          <w:color w:val="000000" w:themeColor="text1"/>
        </w:rPr>
        <w:t xml:space="preserve"> it lags behind the county average.</w:t>
      </w:r>
    </w:p>
    <w:p w14:paraId="0EA969F1" w14:textId="77777777" w:rsidR="00D97ACD" w:rsidRPr="00611865" w:rsidRDefault="00D97ACD" w:rsidP="004D3219">
      <w:pPr>
        <w:numPr>
          <w:ilvl w:val="0"/>
          <w:numId w:val="4"/>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High School or less: 39.6% for West County vs. 30.2% for Contra Costa County</w:t>
      </w:r>
    </w:p>
    <w:p w14:paraId="1451EE63" w14:textId="77777777" w:rsidR="00D97ACD" w:rsidRPr="00611865" w:rsidRDefault="00D97ACD" w:rsidP="004D3219">
      <w:pPr>
        <w:numPr>
          <w:ilvl w:val="0"/>
          <w:numId w:val="4"/>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Associate Degree or Some College: 29.4% for West County vs. 30.9% for Contra Costa County</w:t>
      </w:r>
    </w:p>
    <w:p w14:paraId="26330968" w14:textId="77777777" w:rsidR="00D97ACD" w:rsidRPr="00611865" w:rsidRDefault="00D97ACD" w:rsidP="004D3219">
      <w:pPr>
        <w:numPr>
          <w:ilvl w:val="0"/>
          <w:numId w:val="4"/>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Bachelor’s Degree: 20.1% for West County vs. 24.8% for Contra Costa County</w:t>
      </w:r>
    </w:p>
    <w:p w14:paraId="0EFCB287" w14:textId="77777777" w:rsidR="00D97ACD" w:rsidRPr="00611865" w:rsidRDefault="00D97ACD" w:rsidP="004D3219">
      <w:pPr>
        <w:numPr>
          <w:ilvl w:val="0"/>
          <w:numId w:val="4"/>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Graduate or Professional Degrees: 10.9% for West County vs. 14.1% for Contra Costa County</w:t>
      </w:r>
    </w:p>
    <w:p w14:paraId="18F738A4" w14:textId="77777777" w:rsidR="004144BC" w:rsidRPr="00611865" w:rsidRDefault="004144BC" w:rsidP="004144BC">
      <w:pPr>
        <w:spacing w:after="0" w:line="240" w:lineRule="auto"/>
        <w:contextualSpacing/>
        <w:rPr>
          <w:rFonts w:ascii="Times New Roman" w:eastAsia="MS Mincho" w:hAnsi="Times New Roman" w:cs="Times New Roman"/>
          <w:color w:val="000000" w:themeColor="text1"/>
        </w:rPr>
      </w:pPr>
    </w:p>
    <w:p w14:paraId="0F598D0F" w14:textId="6A6E8717" w:rsidR="0048291F" w:rsidRPr="00611865" w:rsidRDefault="00D97ACD" w:rsidP="004D3219">
      <w:pPr>
        <w:pStyle w:val="NoSpacing"/>
        <w:contextualSpacing/>
        <w:rPr>
          <w:rFonts w:ascii="Times New Roman" w:hAnsi="Times New Roman"/>
          <w:color w:val="000000" w:themeColor="text1"/>
        </w:rPr>
      </w:pPr>
      <w:r w:rsidRPr="00611865">
        <w:rPr>
          <w:rFonts w:ascii="Times New Roman" w:hAnsi="Times New Roman"/>
          <w:color w:val="000000" w:themeColor="text1"/>
        </w:rPr>
        <w:t>While these numbers have improved since 2000</w:t>
      </w:r>
      <w:r w:rsidR="00E468C0" w:rsidRPr="00611865">
        <w:rPr>
          <w:rFonts w:ascii="Times New Roman" w:hAnsi="Times New Roman"/>
          <w:color w:val="000000" w:themeColor="text1"/>
        </w:rPr>
        <w:t>,</w:t>
      </w:r>
      <w:r w:rsidRPr="00611865">
        <w:rPr>
          <w:rFonts w:ascii="Times New Roman" w:hAnsi="Times New Roman"/>
          <w:color w:val="000000" w:themeColor="text1"/>
        </w:rPr>
        <w:t xml:space="preserve"> the distribution of educational attainment in West </w:t>
      </w:r>
      <w:r w:rsidR="00E468C0" w:rsidRPr="00611865">
        <w:rPr>
          <w:rFonts w:ascii="Times New Roman" w:hAnsi="Times New Roman"/>
          <w:color w:val="000000" w:themeColor="text1"/>
        </w:rPr>
        <w:t xml:space="preserve">Contra Costa </w:t>
      </w:r>
      <w:r w:rsidRPr="00611865">
        <w:rPr>
          <w:rFonts w:ascii="Times New Roman" w:hAnsi="Times New Roman"/>
          <w:color w:val="000000" w:themeColor="text1"/>
        </w:rPr>
        <w:t xml:space="preserve">County will impact the college’s strategic directions. While Contra Costa College has a comprehensive mission to prepare students for transfer, </w:t>
      </w:r>
      <w:r w:rsidR="00E468C0" w:rsidRPr="00611865">
        <w:rPr>
          <w:rFonts w:ascii="Times New Roman" w:hAnsi="Times New Roman"/>
          <w:color w:val="000000" w:themeColor="text1"/>
        </w:rPr>
        <w:t xml:space="preserve">to </w:t>
      </w:r>
      <w:r w:rsidRPr="00611865">
        <w:rPr>
          <w:rFonts w:ascii="Times New Roman" w:hAnsi="Times New Roman"/>
          <w:color w:val="000000" w:themeColor="text1"/>
        </w:rPr>
        <w:t xml:space="preserve">train them for different occupations, </w:t>
      </w:r>
      <w:r w:rsidR="00E468C0" w:rsidRPr="00611865">
        <w:rPr>
          <w:rFonts w:ascii="Times New Roman" w:hAnsi="Times New Roman"/>
          <w:color w:val="000000" w:themeColor="text1"/>
        </w:rPr>
        <w:t xml:space="preserve">to </w:t>
      </w:r>
      <w:r w:rsidRPr="00611865">
        <w:rPr>
          <w:rFonts w:ascii="Times New Roman" w:hAnsi="Times New Roman"/>
          <w:color w:val="000000" w:themeColor="text1"/>
        </w:rPr>
        <w:t xml:space="preserve">meet their aspiration for life-long learning, and address their remedial educational needs, the educational attainment of the residents of West </w:t>
      </w:r>
      <w:r w:rsidR="00E468C0" w:rsidRPr="00611865">
        <w:rPr>
          <w:rFonts w:ascii="Times New Roman" w:hAnsi="Times New Roman"/>
          <w:color w:val="000000" w:themeColor="text1"/>
        </w:rPr>
        <w:t xml:space="preserve">Contra Costa </w:t>
      </w:r>
      <w:r w:rsidRPr="00611865">
        <w:rPr>
          <w:rFonts w:ascii="Times New Roman" w:hAnsi="Times New Roman"/>
          <w:color w:val="000000" w:themeColor="text1"/>
        </w:rPr>
        <w:t xml:space="preserve">County provides the mandate to place emphasis on certain aspects of the mission more than others. </w:t>
      </w:r>
    </w:p>
    <w:p w14:paraId="79852BC6" w14:textId="77777777" w:rsidR="0048291F" w:rsidRPr="00611865" w:rsidRDefault="0048291F" w:rsidP="004D3219">
      <w:pPr>
        <w:pStyle w:val="NoSpacing"/>
        <w:contextualSpacing/>
        <w:rPr>
          <w:rFonts w:ascii="Times New Roman" w:hAnsi="Times New Roman"/>
          <w:b/>
          <w:color w:val="000000" w:themeColor="text1"/>
        </w:rPr>
      </w:pPr>
    </w:p>
    <w:p w14:paraId="04ED3508" w14:textId="77777777" w:rsidR="00D97ACD" w:rsidRPr="00611865" w:rsidRDefault="00D97ACD" w:rsidP="004D3219">
      <w:pPr>
        <w:contextualSpacing/>
        <w:rPr>
          <w:rFonts w:ascii="Times New Roman" w:hAnsi="Times New Roman" w:cs="Times New Roman"/>
          <w:b/>
        </w:rPr>
      </w:pPr>
      <w:r w:rsidRPr="00611865">
        <w:rPr>
          <w:rFonts w:ascii="Times New Roman" w:hAnsi="Times New Roman" w:cs="Times New Roman"/>
          <w:noProof/>
          <w:color w:val="000000" w:themeColor="text1"/>
        </w:rPr>
        <w:lastRenderedPageBreak/>
        <w:drawing>
          <wp:inline distT="0" distB="0" distL="0" distR="0" wp14:anchorId="751A543C" wp14:editId="0E1E73FE">
            <wp:extent cx="4229100" cy="2544313"/>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16.jpg"/>
                    <pic:cNvPicPr/>
                  </pic:nvPicPr>
                  <pic:blipFill>
                    <a:blip r:embed="rId23">
                      <a:extLst>
                        <a:ext uri="{28A0092B-C50C-407E-A947-70E740481C1C}">
                          <a14:useLocalDpi xmlns:a14="http://schemas.microsoft.com/office/drawing/2010/main" val="0"/>
                        </a:ext>
                      </a:extLst>
                    </a:blip>
                    <a:stretch>
                      <a:fillRect/>
                    </a:stretch>
                  </pic:blipFill>
                  <pic:spPr>
                    <a:xfrm>
                      <a:off x="0" y="0"/>
                      <a:ext cx="4229100" cy="2544313"/>
                    </a:xfrm>
                    <a:prstGeom prst="rect">
                      <a:avLst/>
                    </a:prstGeom>
                  </pic:spPr>
                </pic:pic>
              </a:graphicData>
            </a:graphic>
          </wp:inline>
        </w:drawing>
      </w:r>
    </w:p>
    <w:p w14:paraId="1B182F2D" w14:textId="77777777" w:rsidR="00D97ACD" w:rsidRPr="00611865" w:rsidRDefault="00D97ACD"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Educational Attainment by County Region, 2011</w:t>
      </w:r>
    </w:p>
    <w:p w14:paraId="09D69ED4" w14:textId="77777777" w:rsidR="00D97ACD" w:rsidRPr="00611865" w:rsidRDefault="00D97ACD"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0997D774" w14:textId="77777777" w:rsidR="0048291F" w:rsidRPr="00611865" w:rsidRDefault="0048291F" w:rsidP="004D3219">
      <w:pPr>
        <w:pStyle w:val="NoSpacing"/>
        <w:contextualSpacing/>
        <w:rPr>
          <w:rFonts w:ascii="Times New Roman" w:hAnsi="Times New Roman"/>
          <w:b/>
          <w:color w:val="000000" w:themeColor="text1"/>
        </w:rPr>
      </w:pPr>
      <w:r w:rsidRPr="00611865">
        <w:rPr>
          <w:rFonts w:ascii="Times New Roman" w:hAnsi="Times New Roman"/>
          <w:b/>
          <w:color w:val="000000" w:themeColor="text1"/>
        </w:rPr>
        <w:t>High School Graduates</w:t>
      </w:r>
    </w:p>
    <w:p w14:paraId="2131259B" w14:textId="51B200BD" w:rsidR="0048291F" w:rsidRPr="00611865" w:rsidRDefault="0048291F" w:rsidP="004D3219">
      <w:pPr>
        <w:pStyle w:val="NoSpacing"/>
        <w:contextualSpacing/>
        <w:rPr>
          <w:rFonts w:ascii="Times New Roman" w:hAnsi="Times New Roman"/>
          <w:color w:val="000000" w:themeColor="text1"/>
        </w:rPr>
      </w:pPr>
      <w:r w:rsidRPr="00611865">
        <w:rPr>
          <w:rFonts w:ascii="Times New Roman" w:hAnsi="Times New Roman"/>
          <w:color w:val="000000" w:themeColor="text1"/>
        </w:rPr>
        <w:t xml:space="preserve">West </w:t>
      </w:r>
      <w:r w:rsidR="004144BC" w:rsidRPr="00611865">
        <w:rPr>
          <w:rFonts w:ascii="Times New Roman" w:hAnsi="Times New Roman"/>
          <w:color w:val="000000" w:themeColor="text1"/>
        </w:rPr>
        <w:t xml:space="preserve">Contra Costa </w:t>
      </w:r>
      <w:r w:rsidRPr="00611865">
        <w:rPr>
          <w:rFonts w:ascii="Times New Roman" w:hAnsi="Times New Roman"/>
          <w:color w:val="000000" w:themeColor="text1"/>
        </w:rPr>
        <w:t>County</w:t>
      </w:r>
      <w:r w:rsidR="004144BC" w:rsidRPr="00611865">
        <w:rPr>
          <w:rFonts w:ascii="Times New Roman" w:hAnsi="Times New Roman"/>
          <w:color w:val="000000" w:themeColor="text1"/>
        </w:rPr>
        <w:t xml:space="preserve">, compared to Central and East Contra Costa County, </w:t>
      </w:r>
      <w:r w:rsidRPr="00611865">
        <w:rPr>
          <w:rFonts w:ascii="Times New Roman" w:hAnsi="Times New Roman"/>
          <w:color w:val="000000" w:themeColor="text1"/>
        </w:rPr>
        <w:t xml:space="preserve">experienced the least growth in the number of public high school graduates in the past </w:t>
      </w:r>
      <w:r w:rsidR="004144BC" w:rsidRPr="00611865">
        <w:rPr>
          <w:rFonts w:ascii="Times New Roman" w:hAnsi="Times New Roman"/>
          <w:color w:val="000000" w:themeColor="text1"/>
        </w:rPr>
        <w:t>10</w:t>
      </w:r>
      <w:r w:rsidRPr="00611865">
        <w:rPr>
          <w:rFonts w:ascii="Times New Roman" w:hAnsi="Times New Roman"/>
          <w:color w:val="000000" w:themeColor="text1"/>
        </w:rPr>
        <w:t xml:space="preserve"> years. The number of graduates increased from 1,764 in 2000-01 to 1,863 in 2010-11, a slower than average growth of only 5.6%. Based on population changes, slow growth rates are expected in the next few years</w:t>
      </w:r>
      <w:r w:rsidR="004144BC" w:rsidRPr="00611865">
        <w:rPr>
          <w:rFonts w:ascii="Times New Roman" w:hAnsi="Times New Roman"/>
          <w:color w:val="000000" w:themeColor="text1"/>
        </w:rPr>
        <w:t>.</w:t>
      </w:r>
    </w:p>
    <w:p w14:paraId="757C6214" w14:textId="77777777" w:rsidR="00D97ACD" w:rsidRPr="00611865" w:rsidRDefault="00D97ACD" w:rsidP="004D3219">
      <w:pPr>
        <w:contextualSpacing/>
        <w:rPr>
          <w:rFonts w:ascii="Times New Roman" w:hAnsi="Times New Roman" w:cs="Times New Roman"/>
          <w:b/>
        </w:rPr>
      </w:pPr>
    </w:p>
    <w:p w14:paraId="407CB3BF" w14:textId="77777777" w:rsidR="0016548C" w:rsidRPr="00611865" w:rsidRDefault="0048291F" w:rsidP="004D3219">
      <w:pPr>
        <w:contextualSpacing/>
        <w:rPr>
          <w:rFonts w:ascii="Times New Roman" w:hAnsi="Times New Roman" w:cs="Times New Roman"/>
          <w:i/>
          <w:color w:val="000000" w:themeColor="text1"/>
        </w:rPr>
      </w:pPr>
      <w:r w:rsidRPr="00611865">
        <w:rPr>
          <w:rFonts w:ascii="Times New Roman" w:hAnsi="Times New Roman" w:cs="Times New Roman"/>
          <w:noProof/>
          <w:color w:val="000000" w:themeColor="text1"/>
        </w:rPr>
        <w:drawing>
          <wp:inline distT="0" distB="0" distL="0" distR="0" wp14:anchorId="415483DB" wp14:editId="4AEF74A9">
            <wp:extent cx="4343400" cy="2141538"/>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19.jpg"/>
                    <pic:cNvPicPr/>
                  </pic:nvPicPr>
                  <pic:blipFill>
                    <a:blip r:embed="rId24">
                      <a:extLst>
                        <a:ext uri="{28A0092B-C50C-407E-A947-70E740481C1C}">
                          <a14:useLocalDpi xmlns:a14="http://schemas.microsoft.com/office/drawing/2010/main" val="0"/>
                        </a:ext>
                      </a:extLst>
                    </a:blip>
                    <a:stretch>
                      <a:fillRect/>
                    </a:stretch>
                  </pic:blipFill>
                  <pic:spPr>
                    <a:xfrm>
                      <a:off x="0" y="0"/>
                      <a:ext cx="4343400" cy="2141538"/>
                    </a:xfrm>
                    <a:prstGeom prst="rect">
                      <a:avLst/>
                    </a:prstGeom>
                  </pic:spPr>
                </pic:pic>
              </a:graphicData>
            </a:graphic>
          </wp:inline>
        </w:drawing>
      </w:r>
      <w:r w:rsidRPr="00611865">
        <w:rPr>
          <w:rFonts w:ascii="Times New Roman" w:hAnsi="Times New Roman" w:cs="Times New Roman"/>
          <w:i/>
          <w:color w:val="000000" w:themeColor="text1"/>
        </w:rPr>
        <w:t xml:space="preserve"> </w:t>
      </w:r>
    </w:p>
    <w:p w14:paraId="3FCB9100" w14:textId="0B088998" w:rsidR="0048291F" w:rsidRPr="00611865" w:rsidRDefault="0048291F" w:rsidP="004D3219">
      <w:pPr>
        <w:contextualSpacing/>
        <w:rPr>
          <w:rFonts w:ascii="Times New Roman" w:hAnsi="Times New Roman" w:cs="Times New Roman"/>
          <w:b/>
          <w:sz w:val="18"/>
          <w:szCs w:val="18"/>
        </w:rPr>
      </w:pPr>
      <w:r w:rsidRPr="00611865">
        <w:rPr>
          <w:rFonts w:ascii="Times New Roman" w:hAnsi="Times New Roman" w:cs="Times New Roman"/>
          <w:i/>
          <w:color w:val="000000" w:themeColor="text1"/>
          <w:sz w:val="18"/>
          <w:szCs w:val="18"/>
        </w:rPr>
        <w:t xml:space="preserve">Growth in the Number of Public High School Graduates by </w:t>
      </w:r>
    </w:p>
    <w:p w14:paraId="7F869107" w14:textId="77777777" w:rsidR="0048291F" w:rsidRPr="00611865" w:rsidRDefault="0048291F"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County Region, 2000-01 and 2010-11</w:t>
      </w:r>
    </w:p>
    <w:p w14:paraId="6876A630" w14:textId="77777777" w:rsidR="00DA21BD" w:rsidRPr="00611865" w:rsidRDefault="00DA21BD" w:rsidP="004D3219">
      <w:pPr>
        <w:contextualSpacing/>
        <w:rPr>
          <w:rFonts w:ascii="Times New Roman" w:hAnsi="Times New Roman" w:cs="Times New Roman"/>
          <w:i/>
          <w:color w:val="000000" w:themeColor="text1"/>
          <w:sz w:val="18"/>
          <w:szCs w:val="18"/>
        </w:rPr>
      </w:pPr>
    </w:p>
    <w:p w14:paraId="2AD267F7" w14:textId="77777777" w:rsidR="0048291F" w:rsidRPr="00611865" w:rsidRDefault="0048291F" w:rsidP="004D3219">
      <w:pPr>
        <w:contextualSpacing/>
        <w:rPr>
          <w:rFonts w:ascii="Times New Roman" w:hAnsi="Times New Roman" w:cs="Times New Roman"/>
          <w:b/>
        </w:rPr>
      </w:pPr>
      <w:r w:rsidRPr="00611865">
        <w:rPr>
          <w:rFonts w:ascii="Times New Roman" w:hAnsi="Times New Roman" w:cs="Times New Roman"/>
          <w:b/>
        </w:rPr>
        <w:t>Academic Performance Index, 2012</w:t>
      </w:r>
    </w:p>
    <w:p w14:paraId="64EB311D" w14:textId="38A96802" w:rsidR="0048291F" w:rsidRPr="00611865" w:rsidRDefault="0048291F"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The Academic Performance Index (API) is an indicator of preparation for postsecondary education. The API provides scores based on the results of the California Standardized Testing and Reporting (STAR) program in secondary schools. The API</w:t>
      </w:r>
      <w:r w:rsidR="004144BC" w:rsidRPr="00611865">
        <w:rPr>
          <w:rFonts w:ascii="Times New Roman" w:hAnsi="Times New Roman" w:cs="Times New Roman"/>
          <w:color w:val="000000" w:themeColor="text1"/>
        </w:rPr>
        <w:t xml:space="preserve"> is a rating from </w:t>
      </w:r>
      <w:r w:rsidR="004144BC" w:rsidRPr="00611865">
        <w:rPr>
          <w:rFonts w:ascii="Times New Roman" w:hAnsi="Times New Roman" w:cs="Times New Roman"/>
          <w:color w:val="000000" w:themeColor="text1"/>
        </w:rPr>
        <w:lastRenderedPageBreak/>
        <w:t>200 to 1</w:t>
      </w:r>
      <w:r w:rsidRPr="00611865">
        <w:rPr>
          <w:rFonts w:ascii="Times New Roman" w:hAnsi="Times New Roman" w:cs="Times New Roman"/>
          <w:color w:val="000000" w:themeColor="text1"/>
        </w:rPr>
        <w:t>000</w:t>
      </w:r>
      <w:r w:rsidR="004144BC" w:rsidRPr="00611865">
        <w:rPr>
          <w:rFonts w:ascii="Times New Roman" w:hAnsi="Times New Roman" w:cs="Times New Roman"/>
          <w:color w:val="000000" w:themeColor="text1"/>
        </w:rPr>
        <w:t>,</w:t>
      </w:r>
      <w:r w:rsidRPr="00611865">
        <w:rPr>
          <w:rFonts w:ascii="Times New Roman" w:hAnsi="Times New Roman" w:cs="Times New Roman"/>
          <w:color w:val="000000" w:themeColor="text1"/>
        </w:rPr>
        <w:t xml:space="preserve"> and it represents how well a school p</w:t>
      </w:r>
      <w:r w:rsidR="004144BC" w:rsidRPr="00611865">
        <w:rPr>
          <w:rFonts w:ascii="Times New Roman" w:hAnsi="Times New Roman" w:cs="Times New Roman"/>
          <w:color w:val="000000" w:themeColor="text1"/>
        </w:rPr>
        <w:t>re</w:t>
      </w:r>
      <w:r w:rsidRPr="00611865">
        <w:rPr>
          <w:rFonts w:ascii="Times New Roman" w:hAnsi="Times New Roman" w:cs="Times New Roman"/>
          <w:color w:val="000000" w:themeColor="text1"/>
        </w:rPr>
        <w:t xml:space="preserve">formed on the spring testing. Examination of the relationship between API and college success rates for the fall terms immediately following high school graduation indicates a high level of correlation. On the average, graduates from high schools with higher API had higher </w:t>
      </w:r>
      <w:r w:rsidR="004144BC" w:rsidRPr="00611865">
        <w:rPr>
          <w:rFonts w:ascii="Times New Roman" w:hAnsi="Times New Roman" w:cs="Times New Roman"/>
          <w:color w:val="000000" w:themeColor="text1"/>
        </w:rPr>
        <w:t xml:space="preserve">college </w:t>
      </w:r>
      <w:r w:rsidRPr="00611865">
        <w:rPr>
          <w:rFonts w:ascii="Times New Roman" w:hAnsi="Times New Roman" w:cs="Times New Roman"/>
          <w:color w:val="000000" w:themeColor="text1"/>
        </w:rPr>
        <w:t xml:space="preserve">course success rates, compared to their counterparts from schools </w:t>
      </w:r>
      <w:r w:rsidR="004144BC" w:rsidRPr="00611865">
        <w:rPr>
          <w:rFonts w:ascii="Times New Roman" w:hAnsi="Times New Roman" w:cs="Times New Roman"/>
          <w:color w:val="000000" w:themeColor="text1"/>
        </w:rPr>
        <w:t>with</w:t>
      </w:r>
      <w:r w:rsidRPr="00611865">
        <w:rPr>
          <w:rFonts w:ascii="Times New Roman" w:hAnsi="Times New Roman" w:cs="Times New Roman"/>
          <w:color w:val="000000" w:themeColor="text1"/>
        </w:rPr>
        <w:t xml:space="preserve"> lower API scores.</w:t>
      </w:r>
    </w:p>
    <w:p w14:paraId="2DC82331" w14:textId="77777777" w:rsidR="0048291F" w:rsidRPr="00611865" w:rsidRDefault="0048291F" w:rsidP="004D3219">
      <w:pPr>
        <w:numPr>
          <w:ilvl w:val="0"/>
          <w:numId w:val="5"/>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All 7 of the Primary Public Feeder High Schools to Contra Costa College had API scores below the target, ranging from a high of 770 at John Swett High to a low of 544 at Kennedy High.</w:t>
      </w:r>
    </w:p>
    <w:p w14:paraId="71FAD9BA" w14:textId="0332FD42" w:rsidR="0048291F" w:rsidRPr="00611865" w:rsidRDefault="0048291F" w:rsidP="004D3219">
      <w:pPr>
        <w:numPr>
          <w:ilvl w:val="0"/>
          <w:numId w:val="5"/>
        </w:numPr>
        <w:spacing w:after="0" w:line="240" w:lineRule="auto"/>
        <w:contextualSpacing/>
        <w:rPr>
          <w:rFonts w:ascii="Times New Roman" w:eastAsia="MS Mincho" w:hAnsi="Times New Roman" w:cs="Times New Roman"/>
          <w:color w:val="000000" w:themeColor="text1"/>
        </w:rPr>
      </w:pPr>
      <w:r w:rsidRPr="00611865">
        <w:rPr>
          <w:rFonts w:ascii="Times New Roman" w:eastAsia="MS Mincho" w:hAnsi="Times New Roman" w:cs="Times New Roman"/>
          <w:color w:val="000000" w:themeColor="text1"/>
        </w:rPr>
        <w:t>The average API score for schools in West County stood at 6</w:t>
      </w:r>
      <w:r w:rsidR="004144BC" w:rsidRPr="00611865">
        <w:rPr>
          <w:rFonts w:ascii="Times New Roman" w:eastAsia="MS Mincho" w:hAnsi="Times New Roman" w:cs="Times New Roman"/>
          <w:color w:val="000000" w:themeColor="text1"/>
        </w:rPr>
        <w:t>62</w:t>
      </w:r>
      <w:r w:rsidRPr="00611865">
        <w:rPr>
          <w:rFonts w:ascii="Times New Roman" w:eastAsia="MS Mincho" w:hAnsi="Times New Roman" w:cs="Times New Roman"/>
          <w:color w:val="000000" w:themeColor="text1"/>
        </w:rPr>
        <w:t>, compared to 7</w:t>
      </w:r>
      <w:r w:rsidR="004144BC" w:rsidRPr="00611865">
        <w:rPr>
          <w:rFonts w:ascii="Times New Roman" w:eastAsia="MS Mincho" w:hAnsi="Times New Roman" w:cs="Times New Roman"/>
          <w:color w:val="000000" w:themeColor="text1"/>
        </w:rPr>
        <w:t>1</w:t>
      </w:r>
      <w:r w:rsidRPr="00611865">
        <w:rPr>
          <w:rFonts w:ascii="Times New Roman" w:eastAsia="MS Mincho" w:hAnsi="Times New Roman" w:cs="Times New Roman"/>
          <w:color w:val="000000" w:themeColor="text1"/>
        </w:rPr>
        <w:t>4 for East County schools and 8</w:t>
      </w:r>
      <w:r w:rsidR="004144BC" w:rsidRPr="00611865">
        <w:rPr>
          <w:rFonts w:ascii="Times New Roman" w:eastAsia="MS Mincho" w:hAnsi="Times New Roman" w:cs="Times New Roman"/>
          <w:color w:val="000000" w:themeColor="text1"/>
        </w:rPr>
        <w:t>35</w:t>
      </w:r>
      <w:r w:rsidRPr="00611865">
        <w:rPr>
          <w:rFonts w:ascii="Times New Roman" w:eastAsia="MS Mincho" w:hAnsi="Times New Roman" w:cs="Times New Roman"/>
          <w:color w:val="000000" w:themeColor="text1"/>
        </w:rPr>
        <w:t xml:space="preserve"> for Central County schools.</w:t>
      </w:r>
    </w:p>
    <w:p w14:paraId="1F35F97A" w14:textId="77777777" w:rsidR="0048291F" w:rsidRPr="00611865" w:rsidRDefault="0048291F" w:rsidP="004D3219">
      <w:pPr>
        <w:spacing w:after="0" w:line="240" w:lineRule="auto"/>
        <w:contextualSpacing/>
        <w:rPr>
          <w:rFonts w:ascii="Times New Roman" w:eastAsia="MS Mincho" w:hAnsi="Times New Roman" w:cs="Times New Roman"/>
          <w:color w:val="000000" w:themeColor="text1"/>
        </w:rPr>
      </w:pPr>
      <w:r w:rsidRPr="00611865">
        <w:rPr>
          <w:rFonts w:ascii="Times New Roman" w:hAnsi="Times New Roman" w:cs="Times New Roman"/>
          <w:noProof/>
          <w:color w:val="000000" w:themeColor="text1"/>
        </w:rPr>
        <w:drawing>
          <wp:inline distT="0" distB="0" distL="0" distR="0" wp14:anchorId="2F972FAF" wp14:editId="560D1EB2">
            <wp:extent cx="4464495" cy="3911600"/>
            <wp:effectExtent l="0" t="0" r="635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22.jpg"/>
                    <pic:cNvPicPr/>
                  </pic:nvPicPr>
                  <pic:blipFill>
                    <a:blip r:embed="rId25">
                      <a:extLst>
                        <a:ext uri="{28A0092B-C50C-407E-A947-70E740481C1C}">
                          <a14:useLocalDpi xmlns:a14="http://schemas.microsoft.com/office/drawing/2010/main" val="0"/>
                        </a:ext>
                      </a:extLst>
                    </a:blip>
                    <a:stretch>
                      <a:fillRect/>
                    </a:stretch>
                  </pic:blipFill>
                  <pic:spPr>
                    <a:xfrm>
                      <a:off x="0" y="0"/>
                      <a:ext cx="4464495" cy="3911600"/>
                    </a:xfrm>
                    <a:prstGeom prst="rect">
                      <a:avLst/>
                    </a:prstGeom>
                  </pic:spPr>
                </pic:pic>
              </a:graphicData>
            </a:graphic>
          </wp:inline>
        </w:drawing>
      </w:r>
    </w:p>
    <w:p w14:paraId="74B06E52" w14:textId="77777777" w:rsidR="0048291F" w:rsidRPr="00611865" w:rsidRDefault="0048291F"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2012 Academic Performance Index (API) of Primary Public Feeder High Schools to Contra Costa Community College District</w:t>
      </w:r>
    </w:p>
    <w:p w14:paraId="2F85380D" w14:textId="77777777" w:rsidR="0048291F" w:rsidRPr="00611865" w:rsidRDefault="0048291F"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24C412BB" w14:textId="77777777" w:rsidR="0048291F" w:rsidRPr="00611865" w:rsidRDefault="0048291F" w:rsidP="004D3219">
      <w:pPr>
        <w:contextualSpacing/>
        <w:rPr>
          <w:rFonts w:ascii="Times New Roman" w:hAnsi="Times New Roman" w:cs="Times New Roman"/>
          <w:color w:val="000000" w:themeColor="text1"/>
        </w:rPr>
      </w:pPr>
    </w:p>
    <w:p w14:paraId="110F58C4" w14:textId="77777777" w:rsidR="000A24DA" w:rsidRPr="00611865" w:rsidRDefault="000A24DA" w:rsidP="004D3219">
      <w:pPr>
        <w:contextualSpacing/>
        <w:rPr>
          <w:rFonts w:ascii="Times New Roman" w:hAnsi="Times New Roman" w:cs="Times New Roman"/>
          <w:b/>
          <w:sz w:val="28"/>
          <w:szCs w:val="28"/>
        </w:rPr>
      </w:pPr>
      <w:r w:rsidRPr="00611865">
        <w:rPr>
          <w:rFonts w:ascii="Times New Roman" w:hAnsi="Times New Roman" w:cs="Times New Roman"/>
          <w:b/>
          <w:sz w:val="28"/>
          <w:szCs w:val="28"/>
        </w:rPr>
        <w:t>Context: Who Are Our Students?</w:t>
      </w:r>
    </w:p>
    <w:p w14:paraId="14CD1FF6" w14:textId="77777777" w:rsidR="000A24DA" w:rsidRPr="00611865" w:rsidRDefault="000A24DA"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Student Demographics by Age Group Fall 2013</w:t>
      </w:r>
    </w:p>
    <w:p w14:paraId="1C4FE228" w14:textId="4ED1883C" w:rsidR="000A24DA" w:rsidRPr="00611865" w:rsidRDefault="000A24DA"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Three age groups share generally the same percentage of the total student population. The largest is the</w:t>
      </w:r>
      <w:r w:rsidR="004144BC" w:rsidRPr="00611865">
        <w:rPr>
          <w:rFonts w:ascii="Times New Roman" w:hAnsi="Times New Roman" w:cs="Times New Roman"/>
          <w:color w:val="000000" w:themeColor="text1"/>
        </w:rPr>
        <w:t xml:space="preserve"> 20 to 24 age group (32%), </w:t>
      </w:r>
      <w:r w:rsidRPr="00611865">
        <w:rPr>
          <w:rFonts w:ascii="Times New Roman" w:hAnsi="Times New Roman" w:cs="Times New Roman"/>
          <w:color w:val="000000" w:themeColor="text1"/>
        </w:rPr>
        <w:t xml:space="preserve">followed by the </w:t>
      </w:r>
      <w:r w:rsidR="004144BC" w:rsidRPr="00611865">
        <w:rPr>
          <w:rFonts w:ascii="Times New Roman" w:hAnsi="Times New Roman" w:cs="Times New Roman"/>
          <w:color w:val="000000" w:themeColor="text1"/>
        </w:rPr>
        <w:t xml:space="preserve">25 to 49 age group (31%) </w:t>
      </w:r>
      <w:r w:rsidRPr="00611865">
        <w:rPr>
          <w:rFonts w:ascii="Times New Roman" w:hAnsi="Times New Roman" w:cs="Times New Roman"/>
          <w:color w:val="000000" w:themeColor="text1"/>
        </w:rPr>
        <w:t>and the under 20 age group (31%).</w:t>
      </w:r>
      <w:r w:rsidR="004144BC" w:rsidRPr="00611865">
        <w:rPr>
          <w:rFonts w:ascii="Times New Roman" w:hAnsi="Times New Roman" w:cs="Times New Roman"/>
          <w:color w:val="000000" w:themeColor="text1"/>
        </w:rPr>
        <w:t xml:space="preserve"> </w:t>
      </w:r>
    </w:p>
    <w:p w14:paraId="3FA3DE71" w14:textId="77777777" w:rsidR="000A24DA" w:rsidRPr="00611865" w:rsidRDefault="000A24DA" w:rsidP="004D3219">
      <w:pPr>
        <w:tabs>
          <w:tab w:val="left" w:pos="5760"/>
        </w:tabs>
        <w:contextualSpacing/>
        <w:rPr>
          <w:rFonts w:ascii="Times New Roman" w:hAnsi="Times New Roman" w:cs="Times New Roman"/>
          <w:b/>
          <w:color w:val="000000" w:themeColor="text1"/>
        </w:rPr>
      </w:pPr>
      <w:r w:rsidRPr="00611865">
        <w:rPr>
          <w:rFonts w:ascii="Times New Roman" w:hAnsi="Times New Roman" w:cs="Times New Roman"/>
          <w:b/>
          <w:noProof/>
          <w:color w:val="000000" w:themeColor="text1"/>
        </w:rPr>
        <w:lastRenderedPageBreak/>
        <w:drawing>
          <wp:inline distT="0" distB="0" distL="0" distR="0" wp14:anchorId="505F6F80" wp14:editId="3DDE84F8">
            <wp:extent cx="2877755"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05.jpg"/>
                    <pic:cNvPicPr/>
                  </pic:nvPicPr>
                  <pic:blipFill>
                    <a:blip r:embed="rId26">
                      <a:extLst>
                        <a:ext uri="{28A0092B-C50C-407E-A947-70E740481C1C}">
                          <a14:useLocalDpi xmlns:a14="http://schemas.microsoft.com/office/drawing/2010/main" val="0"/>
                        </a:ext>
                      </a:extLst>
                    </a:blip>
                    <a:stretch>
                      <a:fillRect/>
                    </a:stretch>
                  </pic:blipFill>
                  <pic:spPr>
                    <a:xfrm>
                      <a:off x="0" y="0"/>
                      <a:ext cx="2878551" cy="1943638"/>
                    </a:xfrm>
                    <a:prstGeom prst="rect">
                      <a:avLst/>
                    </a:prstGeom>
                  </pic:spPr>
                </pic:pic>
              </a:graphicData>
            </a:graphic>
          </wp:inline>
        </w:drawing>
      </w:r>
    </w:p>
    <w:p w14:paraId="0C995A96" w14:textId="77777777" w:rsidR="000A24DA" w:rsidRPr="00611865" w:rsidRDefault="000A24DA" w:rsidP="00DA21BD">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Student Demographics by Age Group Fall 2013</w:t>
      </w:r>
    </w:p>
    <w:p w14:paraId="7234F58B" w14:textId="77777777" w:rsidR="000A24DA" w:rsidRPr="00611865" w:rsidRDefault="000A24DA" w:rsidP="00DA21BD">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4F7755A8" w14:textId="77777777" w:rsidR="00367EA3" w:rsidRPr="00611865" w:rsidRDefault="00367EA3" w:rsidP="00713774">
      <w:pPr>
        <w:contextualSpacing/>
        <w:rPr>
          <w:rFonts w:ascii="Times New Roman" w:hAnsi="Times New Roman" w:cs="Times New Roman"/>
          <w:i/>
          <w:color w:val="000000" w:themeColor="text1"/>
        </w:rPr>
      </w:pPr>
    </w:p>
    <w:p w14:paraId="301DEE17" w14:textId="77777777" w:rsidR="000A24DA" w:rsidRPr="00611865" w:rsidRDefault="000A24DA"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Student Demographics by Race/Ethnicity Fall 2013</w:t>
      </w:r>
    </w:p>
    <w:p w14:paraId="0743BCF4" w14:textId="77777777" w:rsidR="000A24DA" w:rsidRPr="00611865" w:rsidRDefault="000A24DA"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Hispanics represent the largest group by race/ethnicity (36%). African American students comprise the next largest group (24%).</w:t>
      </w:r>
    </w:p>
    <w:p w14:paraId="4CB492E3" w14:textId="77777777" w:rsidR="000A24DA" w:rsidRPr="00611865" w:rsidRDefault="000A24DA" w:rsidP="004D3219">
      <w:pPr>
        <w:contextualSpacing/>
        <w:rPr>
          <w:rFonts w:ascii="Times New Roman" w:hAnsi="Times New Roman" w:cs="Times New Roman"/>
          <w:color w:val="000000" w:themeColor="text1"/>
          <w:u w:val="single"/>
        </w:rPr>
      </w:pPr>
      <w:r w:rsidRPr="00611865">
        <w:rPr>
          <w:rFonts w:ascii="Times New Roman" w:hAnsi="Times New Roman" w:cs="Times New Roman"/>
          <w:noProof/>
          <w:color w:val="000000" w:themeColor="text1"/>
          <w:u w:val="single"/>
        </w:rPr>
        <w:drawing>
          <wp:inline distT="0" distB="0" distL="0" distR="0" wp14:anchorId="181B86CA" wp14:editId="4FBF0DB3">
            <wp:extent cx="2971800" cy="19812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ScreenSnapz005.jpg"/>
                    <pic:cNvPicPr/>
                  </pic:nvPicPr>
                  <pic:blipFill>
                    <a:blip r:embed="rId27">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
    <w:p w14:paraId="4673FBC9" w14:textId="77777777" w:rsidR="000A24DA" w:rsidRPr="00611865" w:rsidRDefault="000A24DA" w:rsidP="004D3219">
      <w:pPr>
        <w:contextualSpacing/>
        <w:rPr>
          <w:rFonts w:ascii="Times New Roman" w:hAnsi="Times New Roman" w:cs="Times New Roman"/>
          <w:color w:val="000000" w:themeColor="text1"/>
          <w:sz w:val="18"/>
          <w:szCs w:val="18"/>
          <w:u w:val="single"/>
        </w:rPr>
      </w:pPr>
      <w:r w:rsidRPr="00611865">
        <w:rPr>
          <w:rFonts w:ascii="Times New Roman" w:hAnsi="Times New Roman" w:cs="Times New Roman"/>
          <w:i/>
          <w:color w:val="000000" w:themeColor="text1"/>
          <w:sz w:val="18"/>
          <w:szCs w:val="18"/>
        </w:rPr>
        <w:t>Student Demographics by Race/Ethnicity Fall 2013</w:t>
      </w:r>
    </w:p>
    <w:p w14:paraId="6A8F2861" w14:textId="77777777" w:rsidR="00367EA3"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0B35F12B" w14:textId="77777777" w:rsidR="007C1B26" w:rsidRPr="00611865" w:rsidRDefault="007C1B26" w:rsidP="004D3219">
      <w:pPr>
        <w:contextualSpacing/>
        <w:rPr>
          <w:rFonts w:ascii="Times New Roman" w:hAnsi="Times New Roman" w:cs="Times New Roman"/>
          <w:i/>
          <w:color w:val="000000" w:themeColor="text1"/>
          <w:sz w:val="18"/>
          <w:szCs w:val="18"/>
        </w:rPr>
      </w:pPr>
    </w:p>
    <w:p w14:paraId="110D13B1" w14:textId="77777777" w:rsidR="000A24DA" w:rsidRPr="00611865" w:rsidRDefault="000A24DA"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Student Demographics by Gender Fall 2013</w:t>
      </w:r>
    </w:p>
    <w:p w14:paraId="3DB929D8" w14:textId="77777777" w:rsidR="000A24DA" w:rsidRPr="00611865" w:rsidRDefault="000A24DA"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Female students represent a majority of the students (57%). Male students represent 41% of the population.</w:t>
      </w:r>
    </w:p>
    <w:p w14:paraId="03871452" w14:textId="77777777" w:rsidR="000A24DA" w:rsidRPr="00611865" w:rsidRDefault="000A24DA" w:rsidP="004D3219">
      <w:pPr>
        <w:tabs>
          <w:tab w:val="left" w:pos="5760"/>
        </w:tabs>
        <w:contextualSpacing/>
        <w:rPr>
          <w:rFonts w:ascii="Times New Roman" w:hAnsi="Times New Roman" w:cs="Times New Roman"/>
          <w:b/>
          <w:color w:val="000000" w:themeColor="text1"/>
        </w:rPr>
      </w:pPr>
      <w:r w:rsidRPr="00611865">
        <w:rPr>
          <w:rFonts w:ascii="Times New Roman" w:hAnsi="Times New Roman" w:cs="Times New Roman"/>
          <w:b/>
          <w:noProof/>
          <w:color w:val="000000" w:themeColor="text1"/>
        </w:rPr>
        <w:lastRenderedPageBreak/>
        <w:drawing>
          <wp:inline distT="0" distB="0" distL="0" distR="0" wp14:anchorId="14A851A6" wp14:editId="381E8E4E">
            <wp:extent cx="2857500" cy="1905001"/>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ScreenSnapz006.jpg"/>
                    <pic:cNvPicPr/>
                  </pic:nvPicPr>
                  <pic:blipFill>
                    <a:blip r:embed="rId28">
                      <a:extLst>
                        <a:ext uri="{28A0092B-C50C-407E-A947-70E740481C1C}">
                          <a14:useLocalDpi xmlns:a14="http://schemas.microsoft.com/office/drawing/2010/main" val="0"/>
                        </a:ext>
                      </a:extLst>
                    </a:blip>
                    <a:stretch>
                      <a:fillRect/>
                    </a:stretch>
                  </pic:blipFill>
                  <pic:spPr>
                    <a:xfrm>
                      <a:off x="0" y="0"/>
                      <a:ext cx="2858538" cy="1905693"/>
                    </a:xfrm>
                    <a:prstGeom prst="rect">
                      <a:avLst/>
                    </a:prstGeom>
                  </pic:spPr>
                </pic:pic>
              </a:graphicData>
            </a:graphic>
          </wp:inline>
        </w:drawing>
      </w:r>
    </w:p>
    <w:p w14:paraId="137D4006" w14:textId="2716BDFD" w:rsidR="004D3219"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Student Demographics by Gender Fall 2013</w:t>
      </w:r>
      <w:r w:rsidR="009F3D9E" w:rsidRPr="00611865">
        <w:rPr>
          <w:rFonts w:ascii="Times New Roman" w:hAnsi="Times New Roman" w:cs="Times New Roman"/>
          <w:i/>
          <w:color w:val="000000" w:themeColor="text1"/>
          <w:sz w:val="18"/>
          <w:szCs w:val="18"/>
        </w:rPr>
        <w:t xml:space="preserve"> </w:t>
      </w:r>
      <w:r w:rsidRPr="00611865">
        <w:rPr>
          <w:rFonts w:ascii="Times New Roman" w:hAnsi="Times New Roman" w:cs="Times New Roman"/>
          <w:i/>
          <w:color w:val="000000" w:themeColor="text1"/>
          <w:sz w:val="18"/>
          <w:szCs w:val="18"/>
        </w:rPr>
        <w:t>Source: CCCCD Research and Planning</w:t>
      </w:r>
    </w:p>
    <w:p w14:paraId="56DBA5A7" w14:textId="77777777" w:rsidR="00367EA3" w:rsidRPr="00611865" w:rsidRDefault="00367EA3" w:rsidP="004D3219">
      <w:pPr>
        <w:contextualSpacing/>
        <w:rPr>
          <w:rFonts w:ascii="Times New Roman" w:hAnsi="Times New Roman" w:cs="Times New Roman"/>
          <w:i/>
          <w:color w:val="000000" w:themeColor="text1"/>
          <w:sz w:val="18"/>
          <w:szCs w:val="18"/>
        </w:rPr>
      </w:pPr>
    </w:p>
    <w:p w14:paraId="436ECA8A" w14:textId="0A731B06" w:rsidR="00E02548" w:rsidRPr="00611865" w:rsidRDefault="00E02548" w:rsidP="004D3219">
      <w:pPr>
        <w:contextualSpacing/>
        <w:rPr>
          <w:rFonts w:ascii="Times New Roman" w:hAnsi="Times New Roman" w:cs="Times New Roman"/>
          <w:b/>
          <w:color w:val="000000" w:themeColor="text1"/>
          <w:sz w:val="28"/>
          <w:szCs w:val="28"/>
        </w:rPr>
      </w:pPr>
      <w:r w:rsidRPr="00611865">
        <w:rPr>
          <w:rFonts w:ascii="Times New Roman" w:hAnsi="Times New Roman" w:cs="Times New Roman"/>
          <w:b/>
          <w:color w:val="000000" w:themeColor="text1"/>
          <w:sz w:val="28"/>
          <w:szCs w:val="28"/>
        </w:rPr>
        <w:t xml:space="preserve">Context: </w:t>
      </w:r>
      <w:r w:rsidR="00C96974" w:rsidRPr="00611865">
        <w:rPr>
          <w:rFonts w:ascii="Times New Roman" w:hAnsi="Times New Roman" w:cs="Times New Roman"/>
          <w:b/>
          <w:color w:val="000000" w:themeColor="text1"/>
          <w:sz w:val="28"/>
          <w:szCs w:val="28"/>
        </w:rPr>
        <w:t>What are Our Enrollment Trends</w:t>
      </w:r>
      <w:r w:rsidRPr="00611865">
        <w:rPr>
          <w:rFonts w:ascii="Times New Roman" w:hAnsi="Times New Roman" w:cs="Times New Roman"/>
          <w:b/>
          <w:color w:val="000000" w:themeColor="text1"/>
          <w:sz w:val="28"/>
          <w:szCs w:val="28"/>
        </w:rPr>
        <w:t>?</w:t>
      </w:r>
    </w:p>
    <w:p w14:paraId="0C5CE5EE" w14:textId="77777777" w:rsidR="000A24DA" w:rsidRPr="00611865" w:rsidRDefault="000A24DA"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Enrollment Trends</w:t>
      </w:r>
    </w:p>
    <w:p w14:paraId="62ED8E1C" w14:textId="77777777" w:rsidR="000A24DA" w:rsidRPr="00611865" w:rsidRDefault="000A24DA" w:rsidP="004D3219">
      <w:pPr>
        <w:contextualSpacing/>
        <w:rPr>
          <w:rFonts w:ascii="Times New Roman" w:hAnsi="Times New Roman" w:cs="Times New Roman"/>
          <w:b/>
        </w:rPr>
      </w:pPr>
      <w:r w:rsidRPr="00611865">
        <w:rPr>
          <w:rFonts w:ascii="Times New Roman" w:hAnsi="Times New Roman" w:cs="Times New Roman"/>
          <w:b/>
          <w:noProof/>
          <w:color w:val="000000" w:themeColor="text1"/>
          <w:sz w:val="24"/>
          <w:szCs w:val="24"/>
        </w:rPr>
        <w:drawing>
          <wp:inline distT="0" distB="0" distL="0" distR="0" wp14:anchorId="76DCC739" wp14:editId="0ED3BF49">
            <wp:extent cx="3656035" cy="1976967"/>
            <wp:effectExtent l="0" t="0" r="1905"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ScreenSnapz008.jpg"/>
                    <pic:cNvPicPr/>
                  </pic:nvPicPr>
                  <pic:blipFill>
                    <a:blip r:embed="rId29">
                      <a:extLst>
                        <a:ext uri="{28A0092B-C50C-407E-A947-70E740481C1C}">
                          <a14:useLocalDpi xmlns:a14="http://schemas.microsoft.com/office/drawing/2010/main" val="0"/>
                        </a:ext>
                      </a:extLst>
                    </a:blip>
                    <a:stretch>
                      <a:fillRect/>
                    </a:stretch>
                  </pic:blipFill>
                  <pic:spPr>
                    <a:xfrm>
                      <a:off x="0" y="0"/>
                      <a:ext cx="3656612" cy="1977279"/>
                    </a:xfrm>
                    <a:prstGeom prst="rect">
                      <a:avLst/>
                    </a:prstGeom>
                  </pic:spPr>
                </pic:pic>
              </a:graphicData>
            </a:graphic>
          </wp:inline>
        </w:drawing>
      </w:r>
    </w:p>
    <w:p w14:paraId="4E71C048" w14:textId="77777777" w:rsidR="000A24DA"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CCC Enrollment by Headcount over the last 5 years.</w:t>
      </w:r>
    </w:p>
    <w:p w14:paraId="7CEA6A83" w14:textId="77777777" w:rsidR="000A24DA"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4805140F" w14:textId="77777777" w:rsidR="000A24DA" w:rsidRPr="00611865" w:rsidRDefault="000A24DA" w:rsidP="004D3219">
      <w:pPr>
        <w:contextualSpacing/>
        <w:rPr>
          <w:rFonts w:ascii="Times New Roman" w:hAnsi="Times New Roman" w:cs="Times New Roman"/>
          <w:b/>
        </w:rPr>
      </w:pPr>
      <w:r w:rsidRPr="00611865">
        <w:rPr>
          <w:rFonts w:ascii="Times New Roman" w:hAnsi="Times New Roman" w:cs="Times New Roman"/>
          <w:noProof/>
          <w:color w:val="000000" w:themeColor="text1"/>
          <w:sz w:val="24"/>
          <w:szCs w:val="24"/>
        </w:rPr>
        <w:drawing>
          <wp:inline distT="0" distB="0" distL="0" distR="0" wp14:anchorId="6C5E0472" wp14:editId="6E3BC03F">
            <wp:extent cx="3543300" cy="1871133"/>
            <wp:effectExtent l="0" t="0" r="12700" b="34290"/>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DF4FA8" w14:textId="77777777" w:rsidR="000A24DA"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 xml:space="preserve">CCC Enrollment by FTES over the last 5 years </w:t>
      </w:r>
    </w:p>
    <w:p w14:paraId="62FF8917" w14:textId="77777777" w:rsidR="000A24DA"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003B25E1" w14:textId="77777777" w:rsidR="000A24DA" w:rsidRPr="00611865" w:rsidRDefault="000A24DA" w:rsidP="004D3219">
      <w:pPr>
        <w:contextualSpacing/>
        <w:rPr>
          <w:rFonts w:ascii="Times New Roman" w:hAnsi="Times New Roman" w:cs="Times New Roman"/>
          <w:b/>
        </w:rPr>
      </w:pPr>
      <w:r w:rsidRPr="00611865">
        <w:rPr>
          <w:rFonts w:ascii="Times New Roman" w:hAnsi="Times New Roman" w:cs="Times New Roman"/>
          <w:b/>
          <w:noProof/>
          <w:color w:val="000000" w:themeColor="text1"/>
          <w:sz w:val="24"/>
          <w:szCs w:val="24"/>
          <w:u w:val="single"/>
        </w:rPr>
        <w:lastRenderedPageBreak/>
        <w:drawing>
          <wp:inline distT="0" distB="0" distL="0" distR="0" wp14:anchorId="64B93DCE" wp14:editId="3184EFC3">
            <wp:extent cx="4114800" cy="2251710"/>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ScreenSnapz003.jpg"/>
                    <pic:cNvPicPr/>
                  </pic:nvPicPr>
                  <pic:blipFill>
                    <a:blip r:embed="rId31">
                      <a:extLst>
                        <a:ext uri="{28A0092B-C50C-407E-A947-70E740481C1C}">
                          <a14:useLocalDpi xmlns:a14="http://schemas.microsoft.com/office/drawing/2010/main" val="0"/>
                        </a:ext>
                      </a:extLst>
                    </a:blip>
                    <a:stretch>
                      <a:fillRect/>
                    </a:stretch>
                  </pic:blipFill>
                  <pic:spPr>
                    <a:xfrm>
                      <a:off x="0" y="0"/>
                      <a:ext cx="4115112" cy="2251881"/>
                    </a:xfrm>
                    <a:prstGeom prst="rect">
                      <a:avLst/>
                    </a:prstGeom>
                  </pic:spPr>
                </pic:pic>
              </a:graphicData>
            </a:graphic>
          </wp:inline>
        </w:drawing>
      </w:r>
    </w:p>
    <w:p w14:paraId="7828D924" w14:textId="77777777" w:rsidR="000A24DA"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 xml:space="preserve">CCC Enrollment by Age Group over the last 5 years. </w:t>
      </w:r>
    </w:p>
    <w:p w14:paraId="521F20F5" w14:textId="77777777" w:rsidR="000A24DA"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0F402801" w14:textId="77777777" w:rsidR="000A24DA" w:rsidRPr="00611865" w:rsidRDefault="000A24DA" w:rsidP="004D3219">
      <w:pPr>
        <w:contextualSpacing/>
        <w:rPr>
          <w:rFonts w:ascii="Times New Roman" w:hAnsi="Times New Roman" w:cs="Times New Roman"/>
          <w:b/>
        </w:rPr>
      </w:pPr>
      <w:r w:rsidRPr="00611865">
        <w:rPr>
          <w:rFonts w:ascii="Times New Roman" w:hAnsi="Times New Roman" w:cs="Times New Roman"/>
          <w:b/>
          <w:noProof/>
          <w:color w:val="000000" w:themeColor="text1"/>
          <w:sz w:val="24"/>
          <w:szCs w:val="24"/>
          <w:u w:val="single"/>
        </w:rPr>
        <w:drawing>
          <wp:inline distT="0" distB="0" distL="0" distR="0" wp14:anchorId="53EEE335" wp14:editId="0E8F3A27">
            <wp:extent cx="4114800" cy="228885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ScreenSnapz006.jpg"/>
                    <pic:cNvPicPr/>
                  </pic:nvPicPr>
                  <pic:blipFill>
                    <a:blip r:embed="rId32">
                      <a:extLst>
                        <a:ext uri="{28A0092B-C50C-407E-A947-70E740481C1C}">
                          <a14:useLocalDpi xmlns:a14="http://schemas.microsoft.com/office/drawing/2010/main" val="0"/>
                        </a:ext>
                      </a:extLst>
                    </a:blip>
                    <a:stretch>
                      <a:fillRect/>
                    </a:stretch>
                  </pic:blipFill>
                  <pic:spPr>
                    <a:xfrm>
                      <a:off x="0" y="0"/>
                      <a:ext cx="4115313" cy="2289143"/>
                    </a:xfrm>
                    <a:prstGeom prst="rect">
                      <a:avLst/>
                    </a:prstGeom>
                  </pic:spPr>
                </pic:pic>
              </a:graphicData>
            </a:graphic>
          </wp:inline>
        </w:drawing>
      </w:r>
    </w:p>
    <w:p w14:paraId="2B4B6F67" w14:textId="77777777" w:rsidR="000A24DA"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CCC Enrollment by Ethnicity over a 5-year period.</w:t>
      </w:r>
    </w:p>
    <w:p w14:paraId="07FD8F60" w14:textId="77777777" w:rsidR="00DA21BD"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2571F7E5" w14:textId="77777777" w:rsidR="000A24DA" w:rsidRPr="00611865" w:rsidRDefault="000A24DA" w:rsidP="004D3219">
      <w:pPr>
        <w:contextualSpacing/>
        <w:rPr>
          <w:rFonts w:ascii="Times New Roman" w:hAnsi="Times New Roman" w:cs="Times New Roman"/>
          <w:b/>
        </w:rPr>
      </w:pPr>
      <w:r w:rsidRPr="00611865">
        <w:rPr>
          <w:rFonts w:ascii="Times New Roman" w:hAnsi="Times New Roman" w:cs="Times New Roman"/>
          <w:noProof/>
          <w:color w:val="000000" w:themeColor="text1"/>
          <w:sz w:val="24"/>
          <w:szCs w:val="24"/>
        </w:rPr>
        <w:drawing>
          <wp:inline distT="0" distB="0" distL="0" distR="0" wp14:anchorId="27B6B21A" wp14:editId="26DB514F">
            <wp:extent cx="4104540" cy="2286000"/>
            <wp:effectExtent l="0" t="0" r="1079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02.jpg"/>
                    <pic:cNvPicPr/>
                  </pic:nvPicPr>
                  <pic:blipFill>
                    <a:blip r:embed="rId33">
                      <a:extLst>
                        <a:ext uri="{28A0092B-C50C-407E-A947-70E740481C1C}">
                          <a14:useLocalDpi xmlns:a14="http://schemas.microsoft.com/office/drawing/2010/main" val="0"/>
                        </a:ext>
                      </a:extLst>
                    </a:blip>
                    <a:stretch>
                      <a:fillRect/>
                    </a:stretch>
                  </pic:blipFill>
                  <pic:spPr>
                    <a:xfrm>
                      <a:off x="0" y="0"/>
                      <a:ext cx="4105635" cy="2286610"/>
                    </a:xfrm>
                    <a:prstGeom prst="rect">
                      <a:avLst/>
                    </a:prstGeom>
                  </pic:spPr>
                </pic:pic>
              </a:graphicData>
            </a:graphic>
          </wp:inline>
        </w:drawing>
      </w:r>
    </w:p>
    <w:p w14:paraId="203FD181" w14:textId="77777777" w:rsidR="000A24DA"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 xml:space="preserve">CCC Enrollment by Gender over a 5-year period. </w:t>
      </w:r>
    </w:p>
    <w:p w14:paraId="4B54F603" w14:textId="77777777" w:rsidR="000A24DA" w:rsidRPr="00611865" w:rsidRDefault="000A24DA"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156EBB1E" w14:textId="77777777" w:rsidR="000A24DA" w:rsidRPr="00611865" w:rsidRDefault="000A24DA" w:rsidP="004D3219">
      <w:pPr>
        <w:contextualSpacing/>
        <w:rPr>
          <w:rFonts w:ascii="Times New Roman" w:hAnsi="Times New Roman" w:cs="Times New Roman"/>
          <w:i/>
          <w:color w:val="000000" w:themeColor="text1"/>
          <w:sz w:val="24"/>
          <w:szCs w:val="24"/>
        </w:rPr>
      </w:pPr>
    </w:p>
    <w:p w14:paraId="16E5D021" w14:textId="23ECA9F0" w:rsidR="00DA21BD" w:rsidRPr="00611865" w:rsidRDefault="00DA21BD" w:rsidP="004D3219">
      <w:pPr>
        <w:contextualSpacing/>
        <w:rPr>
          <w:rFonts w:ascii="Times New Roman" w:hAnsi="Times New Roman" w:cs="Times New Roman"/>
          <w:b/>
          <w:color w:val="000000" w:themeColor="text1"/>
          <w:sz w:val="28"/>
          <w:szCs w:val="28"/>
        </w:rPr>
      </w:pPr>
      <w:r w:rsidRPr="00611865">
        <w:rPr>
          <w:rFonts w:ascii="Times New Roman" w:hAnsi="Times New Roman" w:cs="Times New Roman"/>
          <w:b/>
          <w:color w:val="000000" w:themeColor="text1"/>
          <w:sz w:val="28"/>
          <w:szCs w:val="28"/>
        </w:rPr>
        <w:t>Context: How Are Our Students Doing?</w:t>
      </w:r>
    </w:p>
    <w:p w14:paraId="096E2E0D" w14:textId="77777777" w:rsidR="000A24DA" w:rsidRPr="00611865" w:rsidRDefault="000A24DA" w:rsidP="004D3219">
      <w:pPr>
        <w:contextualSpacing/>
        <w:rPr>
          <w:rFonts w:ascii="Times New Roman" w:hAnsi="Times New Roman" w:cs="Times New Roman"/>
          <w:b/>
          <w:color w:val="000000" w:themeColor="text1"/>
        </w:rPr>
      </w:pPr>
      <w:bookmarkStart w:id="1" w:name="Student"/>
      <w:r w:rsidRPr="00611865">
        <w:rPr>
          <w:rFonts w:ascii="Times New Roman" w:hAnsi="Times New Roman" w:cs="Times New Roman"/>
          <w:b/>
          <w:color w:val="000000" w:themeColor="text1"/>
        </w:rPr>
        <w:t>Student Outcomes and Achievement</w:t>
      </w:r>
      <w:bookmarkEnd w:id="1"/>
    </w:p>
    <w:p w14:paraId="62E954B4" w14:textId="29E1C5FC" w:rsidR="000A24DA" w:rsidRPr="00611865" w:rsidRDefault="000A24DA"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 xml:space="preserve">The majority of CCC students declare that their goal is to obtain a degree or to transfer. </w:t>
      </w:r>
      <w:r w:rsidR="009577F2" w:rsidRPr="00611865">
        <w:rPr>
          <w:rFonts w:ascii="Times New Roman" w:hAnsi="Times New Roman" w:cs="Times New Roman"/>
          <w:color w:val="000000" w:themeColor="text1"/>
        </w:rPr>
        <w:t>The data shows that 56%</w:t>
      </w:r>
      <w:r w:rsidRPr="00611865">
        <w:rPr>
          <w:rFonts w:ascii="Times New Roman" w:hAnsi="Times New Roman" w:cs="Times New Roman"/>
          <w:color w:val="000000" w:themeColor="text1"/>
        </w:rPr>
        <w:t xml:space="preserve"> of students declare that they intend to transfer either with or without a degree. An additional 14% of students declare that their goal is career development that includes all certificates and degrees.</w:t>
      </w:r>
    </w:p>
    <w:p w14:paraId="2C636F22" w14:textId="77777777" w:rsidR="004D3219" w:rsidRPr="00611865" w:rsidRDefault="000A24DA" w:rsidP="004D3219">
      <w:pPr>
        <w:contextualSpacing/>
        <w:rPr>
          <w:rFonts w:ascii="Times New Roman" w:hAnsi="Times New Roman" w:cs="Times New Roman"/>
          <w:b/>
        </w:rPr>
      </w:pPr>
      <w:r w:rsidRPr="00611865">
        <w:rPr>
          <w:rFonts w:ascii="Times New Roman" w:hAnsi="Times New Roman" w:cs="Times New Roman"/>
          <w:b/>
          <w:noProof/>
          <w:color w:val="000000" w:themeColor="text1"/>
          <w:sz w:val="24"/>
          <w:szCs w:val="24"/>
          <w:u w:val="single"/>
        </w:rPr>
        <w:drawing>
          <wp:inline distT="0" distB="0" distL="0" distR="0" wp14:anchorId="46CB1093" wp14:editId="7747BF2D">
            <wp:extent cx="4114800" cy="249862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ScreenSnapz014.jpg"/>
                    <pic:cNvPicPr/>
                  </pic:nvPicPr>
                  <pic:blipFill>
                    <a:blip r:embed="rId34">
                      <a:extLst>
                        <a:ext uri="{28A0092B-C50C-407E-A947-70E740481C1C}">
                          <a14:useLocalDpi xmlns:a14="http://schemas.microsoft.com/office/drawing/2010/main" val="0"/>
                        </a:ext>
                      </a:extLst>
                    </a:blip>
                    <a:stretch>
                      <a:fillRect/>
                    </a:stretch>
                  </pic:blipFill>
                  <pic:spPr>
                    <a:xfrm>
                      <a:off x="0" y="0"/>
                      <a:ext cx="4114800" cy="2498626"/>
                    </a:xfrm>
                    <a:prstGeom prst="rect">
                      <a:avLst/>
                    </a:prstGeom>
                  </pic:spPr>
                </pic:pic>
              </a:graphicData>
            </a:graphic>
          </wp:inline>
        </w:drawing>
      </w:r>
    </w:p>
    <w:p w14:paraId="7DAB3AD9" w14:textId="77777777" w:rsidR="004D3219" w:rsidRPr="00611865" w:rsidRDefault="000A24DA" w:rsidP="004D3219">
      <w:pPr>
        <w:contextualSpacing/>
        <w:rPr>
          <w:rFonts w:ascii="Times New Roman" w:hAnsi="Times New Roman" w:cs="Times New Roman"/>
          <w:b/>
          <w:sz w:val="18"/>
          <w:szCs w:val="18"/>
        </w:rPr>
      </w:pPr>
      <w:r w:rsidRPr="00611865">
        <w:rPr>
          <w:rFonts w:ascii="Times New Roman" w:hAnsi="Times New Roman" w:cs="Times New Roman"/>
          <w:i/>
          <w:color w:val="000000" w:themeColor="text1"/>
          <w:sz w:val="18"/>
          <w:szCs w:val="18"/>
        </w:rPr>
        <w:t>Student Educational Goals fall 2013.</w:t>
      </w:r>
    </w:p>
    <w:p w14:paraId="2CFD8C52" w14:textId="77777777" w:rsidR="000A24DA" w:rsidRPr="00611865" w:rsidRDefault="000A24DA" w:rsidP="004D3219">
      <w:pPr>
        <w:contextualSpacing/>
        <w:rPr>
          <w:rFonts w:ascii="Times New Roman" w:hAnsi="Times New Roman" w:cs="Times New Roman"/>
          <w:b/>
          <w:sz w:val="18"/>
          <w:szCs w:val="18"/>
        </w:rPr>
      </w:pPr>
      <w:r w:rsidRPr="00611865">
        <w:rPr>
          <w:rFonts w:ascii="Times New Roman" w:hAnsi="Times New Roman" w:cs="Times New Roman"/>
          <w:i/>
          <w:color w:val="000000" w:themeColor="text1"/>
          <w:sz w:val="18"/>
          <w:szCs w:val="18"/>
        </w:rPr>
        <w:t>Source: CCCCD Research and Planning</w:t>
      </w:r>
    </w:p>
    <w:p w14:paraId="15FCF870" w14:textId="77777777" w:rsidR="004D3219" w:rsidRPr="00611865" w:rsidRDefault="004D3219" w:rsidP="004D3219">
      <w:pPr>
        <w:ind w:firstLine="720"/>
        <w:contextualSpacing/>
        <w:rPr>
          <w:rFonts w:ascii="Times New Roman" w:hAnsi="Times New Roman" w:cs="Times New Roman"/>
          <w:i/>
          <w:color w:val="000000" w:themeColor="text1"/>
          <w:sz w:val="24"/>
          <w:szCs w:val="24"/>
        </w:rPr>
      </w:pPr>
    </w:p>
    <w:p w14:paraId="24D3A194" w14:textId="77777777" w:rsidR="004D3219" w:rsidRPr="00611865" w:rsidRDefault="004D3219"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Since 2007-2008, Contra Costa College has increased its total degree awards, particularly AA/AS degrees, from 321 AA/AS degrees awarded in 2007-2008 to 476 AA/AS degrees in 2012-2013. The total number of AA/AS degrees awarded peaked in 2011-2012 with 603 AA/AS degrees awarded.</w:t>
      </w:r>
    </w:p>
    <w:p w14:paraId="65EA69C7" w14:textId="77777777" w:rsidR="004D3219" w:rsidRPr="00611865" w:rsidRDefault="004D3219" w:rsidP="004D3219">
      <w:pPr>
        <w:contextualSpacing/>
        <w:rPr>
          <w:rFonts w:ascii="Times New Roman" w:hAnsi="Times New Roman" w:cs="Times New Roman"/>
          <w:color w:val="000000" w:themeColor="text1"/>
          <w:sz w:val="24"/>
          <w:szCs w:val="24"/>
        </w:rPr>
      </w:pPr>
      <w:r w:rsidRPr="00611865">
        <w:rPr>
          <w:rFonts w:ascii="Times New Roman" w:hAnsi="Times New Roman" w:cs="Times New Roman"/>
          <w:b/>
          <w:noProof/>
          <w:color w:val="000000" w:themeColor="text1"/>
          <w:sz w:val="24"/>
          <w:szCs w:val="24"/>
          <w:u w:val="single"/>
        </w:rPr>
        <w:drawing>
          <wp:inline distT="0" distB="0" distL="0" distR="0" wp14:anchorId="167E1125" wp14:editId="7D646C37">
            <wp:extent cx="4208065" cy="2294467"/>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ScreenSnapz013.jpg"/>
                    <pic:cNvPicPr/>
                  </pic:nvPicPr>
                  <pic:blipFill>
                    <a:blip r:embed="rId35">
                      <a:extLst>
                        <a:ext uri="{28A0092B-C50C-407E-A947-70E740481C1C}">
                          <a14:useLocalDpi xmlns:a14="http://schemas.microsoft.com/office/drawing/2010/main" val="0"/>
                        </a:ext>
                      </a:extLst>
                    </a:blip>
                    <a:stretch>
                      <a:fillRect/>
                    </a:stretch>
                  </pic:blipFill>
                  <pic:spPr>
                    <a:xfrm>
                      <a:off x="0" y="0"/>
                      <a:ext cx="4208499" cy="2294704"/>
                    </a:xfrm>
                    <a:prstGeom prst="rect">
                      <a:avLst/>
                    </a:prstGeom>
                  </pic:spPr>
                </pic:pic>
              </a:graphicData>
            </a:graphic>
          </wp:inline>
        </w:drawing>
      </w:r>
    </w:p>
    <w:p w14:paraId="6CE8EE47"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lastRenderedPageBreak/>
        <w:t>Awards by Type over a 6-year period.</w:t>
      </w:r>
    </w:p>
    <w:p w14:paraId="3F0A04B7" w14:textId="77777777" w:rsidR="00367EA3"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7E63C21C" w14:textId="77777777" w:rsidR="00367EA3" w:rsidRPr="00611865" w:rsidRDefault="00367EA3" w:rsidP="004D3219">
      <w:pPr>
        <w:contextualSpacing/>
        <w:rPr>
          <w:rFonts w:ascii="Times New Roman" w:hAnsi="Times New Roman" w:cs="Times New Roman"/>
          <w:i/>
          <w:color w:val="000000" w:themeColor="text1"/>
          <w:sz w:val="18"/>
          <w:szCs w:val="18"/>
        </w:rPr>
      </w:pPr>
    </w:p>
    <w:p w14:paraId="541AA003" w14:textId="77777777" w:rsidR="004D3219" w:rsidRPr="00611865" w:rsidRDefault="004D3219"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Awards by Age Group</w:t>
      </w:r>
    </w:p>
    <w:p w14:paraId="1C79660A" w14:textId="6747A08A" w:rsidR="004D3219" w:rsidRPr="00611865" w:rsidRDefault="004D3219" w:rsidP="004D3219">
      <w:pPr>
        <w:contextualSpacing/>
        <w:rPr>
          <w:rFonts w:ascii="Times New Roman" w:hAnsi="Times New Roman" w:cs="Times New Roman"/>
          <w:color w:val="000000" w:themeColor="text1"/>
          <w:sz w:val="24"/>
          <w:szCs w:val="24"/>
        </w:rPr>
      </w:pPr>
      <w:r w:rsidRPr="00611865">
        <w:rPr>
          <w:rFonts w:ascii="Times New Roman" w:hAnsi="Times New Roman" w:cs="Times New Roman"/>
          <w:color w:val="000000" w:themeColor="text1"/>
          <w:sz w:val="24"/>
          <w:szCs w:val="24"/>
        </w:rPr>
        <w:t xml:space="preserve">The highest percentage of increases in AA/AS degrees from 2007-2008 </w:t>
      </w:r>
      <w:r w:rsidR="009577F2" w:rsidRPr="00611865">
        <w:rPr>
          <w:rFonts w:ascii="Times New Roman" w:hAnsi="Times New Roman" w:cs="Times New Roman"/>
          <w:color w:val="000000" w:themeColor="text1"/>
          <w:sz w:val="24"/>
          <w:szCs w:val="24"/>
        </w:rPr>
        <w:t>to</w:t>
      </w:r>
      <w:r w:rsidRPr="00611865">
        <w:rPr>
          <w:rFonts w:ascii="Times New Roman" w:hAnsi="Times New Roman" w:cs="Times New Roman"/>
          <w:color w:val="000000" w:themeColor="text1"/>
          <w:sz w:val="24"/>
          <w:szCs w:val="24"/>
        </w:rPr>
        <w:t xml:space="preserve"> 2011-2012 was in the 20-24 age group (55.2%) and the 50</w:t>
      </w:r>
      <w:r w:rsidR="009577F2" w:rsidRPr="00611865">
        <w:rPr>
          <w:rFonts w:ascii="Times New Roman" w:hAnsi="Times New Roman" w:cs="Times New Roman"/>
          <w:color w:val="000000" w:themeColor="text1"/>
          <w:sz w:val="24"/>
          <w:szCs w:val="24"/>
        </w:rPr>
        <w:t>+</w:t>
      </w:r>
      <w:r w:rsidRPr="00611865">
        <w:rPr>
          <w:rFonts w:ascii="Times New Roman" w:hAnsi="Times New Roman" w:cs="Times New Roman"/>
          <w:color w:val="000000" w:themeColor="text1"/>
          <w:sz w:val="24"/>
          <w:szCs w:val="24"/>
        </w:rPr>
        <w:t xml:space="preserve"> age group (57%). The </w:t>
      </w:r>
      <w:r w:rsidR="009577F2" w:rsidRPr="00611865">
        <w:rPr>
          <w:rFonts w:ascii="Times New Roman" w:hAnsi="Times New Roman" w:cs="Times New Roman"/>
          <w:color w:val="000000" w:themeColor="text1"/>
          <w:sz w:val="24"/>
          <w:szCs w:val="24"/>
        </w:rPr>
        <w:t>under 20 age group (42.7%)</w:t>
      </w:r>
      <w:r w:rsidRPr="00611865">
        <w:rPr>
          <w:rFonts w:ascii="Times New Roman" w:hAnsi="Times New Roman" w:cs="Times New Roman"/>
          <w:color w:val="000000" w:themeColor="text1"/>
          <w:sz w:val="24"/>
          <w:szCs w:val="24"/>
        </w:rPr>
        <w:t xml:space="preserve"> and the 25-49 age group (38.5%) also showed significant increases</w:t>
      </w:r>
      <w:r w:rsidR="009577F2" w:rsidRPr="00611865">
        <w:rPr>
          <w:rFonts w:ascii="Times New Roman" w:hAnsi="Times New Roman" w:cs="Times New Roman"/>
          <w:color w:val="000000" w:themeColor="text1"/>
          <w:sz w:val="24"/>
          <w:szCs w:val="24"/>
        </w:rPr>
        <w:t xml:space="preserve"> up until 2011-2012 with all groups declining in 2012-2013</w:t>
      </w:r>
      <w:r w:rsidRPr="00611865">
        <w:rPr>
          <w:rFonts w:ascii="Times New Roman" w:hAnsi="Times New Roman" w:cs="Times New Roman"/>
          <w:color w:val="000000" w:themeColor="text1"/>
          <w:sz w:val="24"/>
          <w:szCs w:val="24"/>
        </w:rPr>
        <w:t>.</w:t>
      </w:r>
    </w:p>
    <w:p w14:paraId="784C4407" w14:textId="77777777" w:rsidR="004D3219" w:rsidRPr="00611865" w:rsidRDefault="004D3219" w:rsidP="004D3219">
      <w:pPr>
        <w:contextualSpacing/>
        <w:rPr>
          <w:rFonts w:ascii="Times New Roman" w:hAnsi="Times New Roman" w:cs="Times New Roman"/>
          <w:i/>
          <w:color w:val="000000" w:themeColor="text1"/>
          <w:sz w:val="24"/>
          <w:szCs w:val="24"/>
        </w:rPr>
      </w:pPr>
      <w:r w:rsidRPr="00611865">
        <w:rPr>
          <w:rFonts w:ascii="Times New Roman" w:hAnsi="Times New Roman" w:cs="Times New Roman"/>
          <w:b/>
          <w:noProof/>
          <w:color w:val="000000" w:themeColor="text1"/>
          <w:sz w:val="24"/>
          <w:szCs w:val="24"/>
          <w:u w:val="single"/>
        </w:rPr>
        <w:drawing>
          <wp:inline distT="0" distB="0" distL="0" distR="0" wp14:anchorId="10986787" wp14:editId="41C86F19">
            <wp:extent cx="4232189" cy="2319867"/>
            <wp:effectExtent l="0" t="0" r="1016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09.jpg"/>
                    <pic:cNvPicPr/>
                  </pic:nvPicPr>
                  <pic:blipFill>
                    <a:blip r:embed="rId36">
                      <a:extLst>
                        <a:ext uri="{28A0092B-C50C-407E-A947-70E740481C1C}">
                          <a14:useLocalDpi xmlns:a14="http://schemas.microsoft.com/office/drawing/2010/main" val="0"/>
                        </a:ext>
                      </a:extLst>
                    </a:blip>
                    <a:stretch>
                      <a:fillRect/>
                    </a:stretch>
                  </pic:blipFill>
                  <pic:spPr>
                    <a:xfrm>
                      <a:off x="0" y="0"/>
                      <a:ext cx="4232583" cy="2320083"/>
                    </a:xfrm>
                    <a:prstGeom prst="rect">
                      <a:avLst/>
                    </a:prstGeom>
                  </pic:spPr>
                </pic:pic>
              </a:graphicData>
            </a:graphic>
          </wp:inline>
        </w:drawing>
      </w:r>
    </w:p>
    <w:p w14:paraId="20DABBCD"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Awards by Age Group over a 6-year period.</w:t>
      </w:r>
    </w:p>
    <w:p w14:paraId="026379AC"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3D3F78ED" w14:textId="77777777" w:rsidR="004D3219" w:rsidRPr="00611865" w:rsidRDefault="004D3219" w:rsidP="004D3219">
      <w:pPr>
        <w:contextualSpacing/>
        <w:rPr>
          <w:rFonts w:ascii="Times New Roman" w:hAnsi="Times New Roman" w:cs="Times New Roman"/>
          <w:i/>
          <w:color w:val="000000" w:themeColor="text1"/>
          <w:sz w:val="18"/>
          <w:szCs w:val="18"/>
        </w:rPr>
      </w:pPr>
    </w:p>
    <w:p w14:paraId="470EF3D7" w14:textId="77777777" w:rsidR="004D3219" w:rsidRPr="00611865" w:rsidRDefault="004D3219"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Awards by Race/Ethnicity</w:t>
      </w:r>
    </w:p>
    <w:p w14:paraId="23AD647C" w14:textId="3F07E928" w:rsidR="004D3219" w:rsidRPr="00611865" w:rsidRDefault="004D3219"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As with the general awards trend, awar</w:t>
      </w:r>
      <w:r w:rsidR="009577F2" w:rsidRPr="00611865">
        <w:rPr>
          <w:rFonts w:ascii="Times New Roman" w:hAnsi="Times New Roman" w:cs="Times New Roman"/>
          <w:color w:val="000000" w:themeColor="text1"/>
        </w:rPr>
        <w:t>ds by race/ethnicity peaked in Fall 2011, and declined in F</w:t>
      </w:r>
      <w:r w:rsidRPr="00611865">
        <w:rPr>
          <w:rFonts w:ascii="Times New Roman" w:hAnsi="Times New Roman" w:cs="Times New Roman"/>
          <w:color w:val="000000" w:themeColor="text1"/>
        </w:rPr>
        <w:t xml:space="preserve">all 2012, except </w:t>
      </w:r>
      <w:r w:rsidR="009577F2" w:rsidRPr="00611865">
        <w:rPr>
          <w:rFonts w:ascii="Times New Roman" w:hAnsi="Times New Roman" w:cs="Times New Roman"/>
          <w:color w:val="000000" w:themeColor="text1"/>
        </w:rPr>
        <w:t>among</w:t>
      </w:r>
      <w:r w:rsidRPr="00611865">
        <w:rPr>
          <w:rFonts w:ascii="Times New Roman" w:hAnsi="Times New Roman" w:cs="Times New Roman"/>
          <w:color w:val="000000" w:themeColor="text1"/>
        </w:rPr>
        <w:t xml:space="preserve"> those students who identified as “Other/Unknown</w:t>
      </w:r>
      <w:r w:rsidR="009577F2" w:rsidRPr="00611865">
        <w:rPr>
          <w:rFonts w:ascii="Times New Roman" w:hAnsi="Times New Roman" w:cs="Times New Roman"/>
          <w:color w:val="000000" w:themeColor="text1"/>
        </w:rPr>
        <w:t>.”</w:t>
      </w:r>
      <w:r w:rsidRPr="00611865">
        <w:rPr>
          <w:rFonts w:ascii="Times New Roman" w:hAnsi="Times New Roman" w:cs="Times New Roman"/>
          <w:color w:val="000000" w:themeColor="text1"/>
        </w:rPr>
        <w:t xml:space="preserve">  Students identifying as Asian began to decline one year earlier, in fall 2010. </w:t>
      </w:r>
    </w:p>
    <w:p w14:paraId="0270B76D" w14:textId="77777777" w:rsidR="00CB5959" w:rsidRPr="00611865" w:rsidRDefault="00CB5959" w:rsidP="004D3219">
      <w:pPr>
        <w:contextualSpacing/>
        <w:rPr>
          <w:rFonts w:ascii="Times New Roman" w:hAnsi="Times New Roman" w:cs="Times New Roman"/>
          <w:color w:val="000000" w:themeColor="text1"/>
        </w:rPr>
      </w:pPr>
    </w:p>
    <w:p w14:paraId="4DF4B9AB" w14:textId="77777777" w:rsidR="004D3219" w:rsidRPr="00611865" w:rsidRDefault="004D3219"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While all groups increased the number of total awards from 2007-2008 to 2011-2012, the greatest gains were made by Hispanic students (50%).  This trend was particularly evident in the AA/AS degrees awarded to Hispanic students, which increased by 63.9% over the same time period.</w:t>
      </w:r>
    </w:p>
    <w:p w14:paraId="4083C00B" w14:textId="77777777" w:rsidR="004D3219" w:rsidRPr="00611865" w:rsidRDefault="004D3219" w:rsidP="004D3219">
      <w:pPr>
        <w:contextualSpacing/>
        <w:rPr>
          <w:rFonts w:ascii="Times New Roman" w:hAnsi="Times New Roman" w:cs="Times New Roman"/>
          <w:color w:val="000000" w:themeColor="text1"/>
          <w:sz w:val="24"/>
          <w:szCs w:val="24"/>
        </w:rPr>
      </w:pPr>
      <w:r w:rsidRPr="00611865">
        <w:rPr>
          <w:rFonts w:ascii="Times New Roman" w:hAnsi="Times New Roman" w:cs="Times New Roman"/>
          <w:b/>
          <w:noProof/>
          <w:color w:val="000000" w:themeColor="text1"/>
          <w:sz w:val="24"/>
          <w:szCs w:val="24"/>
          <w:u w:val="single"/>
        </w:rPr>
        <w:lastRenderedPageBreak/>
        <w:drawing>
          <wp:inline distT="0" distB="0" distL="0" distR="0" wp14:anchorId="415AEFBE" wp14:editId="58AC27CF">
            <wp:extent cx="4453066" cy="244094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ScreenSnapz016.jpg"/>
                    <pic:cNvPicPr/>
                  </pic:nvPicPr>
                  <pic:blipFill>
                    <a:blip r:embed="rId37">
                      <a:extLst>
                        <a:ext uri="{28A0092B-C50C-407E-A947-70E740481C1C}">
                          <a14:useLocalDpi xmlns:a14="http://schemas.microsoft.com/office/drawing/2010/main" val="0"/>
                        </a:ext>
                      </a:extLst>
                    </a:blip>
                    <a:stretch>
                      <a:fillRect/>
                    </a:stretch>
                  </pic:blipFill>
                  <pic:spPr>
                    <a:xfrm>
                      <a:off x="0" y="0"/>
                      <a:ext cx="4453066" cy="2440940"/>
                    </a:xfrm>
                    <a:prstGeom prst="rect">
                      <a:avLst/>
                    </a:prstGeom>
                  </pic:spPr>
                </pic:pic>
              </a:graphicData>
            </a:graphic>
          </wp:inline>
        </w:drawing>
      </w:r>
    </w:p>
    <w:p w14:paraId="196B478E"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Awards by Race/Ethnicity over a 6-year period.</w:t>
      </w:r>
    </w:p>
    <w:p w14:paraId="43A4D918"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262944A3" w14:textId="77777777" w:rsidR="00367EA3" w:rsidRPr="00611865" w:rsidRDefault="00367EA3" w:rsidP="004D3219">
      <w:pPr>
        <w:contextualSpacing/>
        <w:rPr>
          <w:rFonts w:ascii="Times New Roman" w:hAnsi="Times New Roman" w:cs="Times New Roman"/>
          <w:i/>
          <w:color w:val="000000" w:themeColor="text1"/>
          <w:sz w:val="18"/>
          <w:szCs w:val="18"/>
        </w:rPr>
      </w:pPr>
    </w:p>
    <w:p w14:paraId="183AEFAB" w14:textId="77777777" w:rsidR="004D3219" w:rsidRPr="00611865" w:rsidRDefault="004D3219"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Awards by Gender</w:t>
      </w:r>
    </w:p>
    <w:p w14:paraId="28092D6B" w14:textId="77777777" w:rsidR="004D3219" w:rsidRPr="00611865" w:rsidRDefault="004D3219"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Awards by gender have followed the general awards trend with females generally achieving twice the number of awards as males. From 2007-2008 to the peak of 2011-2012, AA/AS awards to females increased from 209 to 402, or 48%, while AA/AS awards to males increased from 101 to 188, or 45.7%.</w:t>
      </w:r>
    </w:p>
    <w:p w14:paraId="0320217D" w14:textId="77777777" w:rsidR="004D3219" w:rsidRPr="00611865" w:rsidRDefault="004D3219" w:rsidP="004D3219">
      <w:pPr>
        <w:contextualSpacing/>
        <w:rPr>
          <w:rFonts w:ascii="Times New Roman" w:hAnsi="Times New Roman" w:cs="Times New Roman"/>
          <w:color w:val="000000" w:themeColor="text1"/>
          <w:sz w:val="24"/>
          <w:szCs w:val="24"/>
        </w:rPr>
      </w:pPr>
      <w:r w:rsidRPr="00611865">
        <w:rPr>
          <w:rFonts w:ascii="Times New Roman" w:hAnsi="Times New Roman" w:cs="Times New Roman"/>
          <w:b/>
          <w:noProof/>
          <w:color w:val="000000" w:themeColor="text1"/>
          <w:sz w:val="24"/>
          <w:szCs w:val="24"/>
          <w:u w:val="single"/>
        </w:rPr>
        <w:drawing>
          <wp:inline distT="0" distB="0" distL="0" distR="0" wp14:anchorId="5F801D98" wp14:editId="50FC318D">
            <wp:extent cx="4457700" cy="249249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07.jpg"/>
                    <pic:cNvPicPr/>
                  </pic:nvPicPr>
                  <pic:blipFill>
                    <a:blip r:embed="rId38">
                      <a:extLst>
                        <a:ext uri="{28A0092B-C50C-407E-A947-70E740481C1C}">
                          <a14:useLocalDpi xmlns:a14="http://schemas.microsoft.com/office/drawing/2010/main" val="0"/>
                        </a:ext>
                      </a:extLst>
                    </a:blip>
                    <a:stretch>
                      <a:fillRect/>
                    </a:stretch>
                  </pic:blipFill>
                  <pic:spPr>
                    <a:xfrm>
                      <a:off x="0" y="0"/>
                      <a:ext cx="4458809" cy="2493113"/>
                    </a:xfrm>
                    <a:prstGeom prst="rect">
                      <a:avLst/>
                    </a:prstGeom>
                  </pic:spPr>
                </pic:pic>
              </a:graphicData>
            </a:graphic>
          </wp:inline>
        </w:drawing>
      </w:r>
    </w:p>
    <w:p w14:paraId="02B1740F"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Awards by Gender over a 6-year period.</w:t>
      </w:r>
    </w:p>
    <w:p w14:paraId="6CBE070A"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5121062F" w14:textId="77777777" w:rsidR="004D3219" w:rsidRPr="00611865" w:rsidRDefault="004D3219" w:rsidP="004D3219">
      <w:pPr>
        <w:contextualSpacing/>
        <w:rPr>
          <w:rFonts w:ascii="Times New Roman" w:hAnsi="Times New Roman" w:cs="Times New Roman"/>
          <w:i/>
          <w:color w:val="000000" w:themeColor="text1"/>
          <w:sz w:val="24"/>
          <w:szCs w:val="24"/>
        </w:rPr>
      </w:pPr>
    </w:p>
    <w:p w14:paraId="7AF71F7F" w14:textId="77777777" w:rsidR="004D3219" w:rsidRPr="00611865" w:rsidRDefault="004D3219"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Overall Student Success</w:t>
      </w:r>
    </w:p>
    <w:p w14:paraId="758056F3" w14:textId="499BD92F" w:rsidR="004D3219" w:rsidRPr="00611865" w:rsidRDefault="004D3219"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 xml:space="preserve">The overall course success rate (as defined by “C” or better) for face-to-face classes </w:t>
      </w:r>
      <w:r w:rsidR="009577F2" w:rsidRPr="00611865">
        <w:rPr>
          <w:rFonts w:ascii="Times New Roman" w:hAnsi="Times New Roman" w:cs="Times New Roman"/>
          <w:color w:val="000000" w:themeColor="text1"/>
        </w:rPr>
        <w:t>declined</w:t>
      </w:r>
      <w:r w:rsidR="00F94028" w:rsidRPr="00611865">
        <w:rPr>
          <w:rFonts w:ascii="Times New Roman" w:hAnsi="Times New Roman" w:cs="Times New Roman"/>
          <w:color w:val="000000" w:themeColor="text1"/>
        </w:rPr>
        <w:t xml:space="preserve"> marginally </w:t>
      </w:r>
      <w:r w:rsidR="009577F2" w:rsidRPr="00611865">
        <w:rPr>
          <w:rFonts w:ascii="Times New Roman" w:hAnsi="Times New Roman" w:cs="Times New Roman"/>
          <w:color w:val="000000" w:themeColor="text1"/>
        </w:rPr>
        <w:t xml:space="preserve"> from Fall 2010 to F</w:t>
      </w:r>
      <w:r w:rsidRPr="00611865">
        <w:rPr>
          <w:rFonts w:ascii="Times New Roman" w:hAnsi="Times New Roman" w:cs="Times New Roman"/>
          <w:color w:val="000000" w:themeColor="text1"/>
        </w:rPr>
        <w:t xml:space="preserve">all 2013. </w:t>
      </w:r>
      <w:r w:rsidR="00F94028" w:rsidRPr="00611865">
        <w:rPr>
          <w:rFonts w:ascii="Times New Roman" w:hAnsi="Times New Roman" w:cs="Times New Roman"/>
          <w:color w:val="000000" w:themeColor="text1"/>
        </w:rPr>
        <w:t xml:space="preserve">Course success rates for Hybrid 0-50% </w:t>
      </w:r>
      <w:r w:rsidR="00F94028" w:rsidRPr="00611865">
        <w:rPr>
          <w:rFonts w:ascii="Times New Roman" w:hAnsi="Times New Roman" w:cs="Times New Roman"/>
          <w:color w:val="000000" w:themeColor="text1"/>
        </w:rPr>
        <w:lastRenderedPageBreak/>
        <w:t xml:space="preserve">classes increased from Fall 2010 to Fall 2013. </w:t>
      </w:r>
      <w:r w:rsidRPr="00611865">
        <w:rPr>
          <w:rFonts w:ascii="Times New Roman" w:hAnsi="Times New Roman" w:cs="Times New Roman"/>
          <w:color w:val="000000" w:themeColor="text1"/>
        </w:rPr>
        <w:t>Course success rates for Hybrid 51-99% classes increased marginally from fall 2008 to fall 2013. There is insufficient data to determine trends for 100% online classes.</w:t>
      </w:r>
    </w:p>
    <w:p w14:paraId="5794A661" w14:textId="77777777" w:rsidR="004D3219" w:rsidRPr="00611865" w:rsidRDefault="004D3219" w:rsidP="004D3219">
      <w:pPr>
        <w:contextualSpacing/>
        <w:rPr>
          <w:rFonts w:ascii="Times New Roman" w:hAnsi="Times New Roman" w:cs="Times New Roman"/>
          <w:color w:val="000000" w:themeColor="text1"/>
          <w:sz w:val="24"/>
          <w:szCs w:val="24"/>
        </w:rPr>
      </w:pPr>
      <w:r w:rsidRPr="00611865">
        <w:rPr>
          <w:rFonts w:ascii="Times New Roman" w:hAnsi="Times New Roman" w:cs="Times New Roman"/>
          <w:b/>
          <w:noProof/>
          <w:color w:val="000000" w:themeColor="text1"/>
          <w:sz w:val="24"/>
          <w:szCs w:val="24"/>
          <w:u w:val="single"/>
        </w:rPr>
        <w:drawing>
          <wp:inline distT="0" distB="0" distL="0" distR="0" wp14:anchorId="7605C62F" wp14:editId="569102B7">
            <wp:extent cx="4343400" cy="239641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11.jpg"/>
                    <pic:cNvPicPr/>
                  </pic:nvPicPr>
                  <pic:blipFill>
                    <a:blip r:embed="rId39">
                      <a:extLst>
                        <a:ext uri="{28A0092B-C50C-407E-A947-70E740481C1C}">
                          <a14:useLocalDpi xmlns:a14="http://schemas.microsoft.com/office/drawing/2010/main" val="0"/>
                        </a:ext>
                      </a:extLst>
                    </a:blip>
                    <a:stretch>
                      <a:fillRect/>
                    </a:stretch>
                  </pic:blipFill>
                  <pic:spPr>
                    <a:xfrm>
                      <a:off x="0" y="0"/>
                      <a:ext cx="4343948" cy="2396713"/>
                    </a:xfrm>
                    <a:prstGeom prst="rect">
                      <a:avLst/>
                    </a:prstGeom>
                  </pic:spPr>
                </pic:pic>
              </a:graphicData>
            </a:graphic>
          </wp:inline>
        </w:drawing>
      </w:r>
    </w:p>
    <w:p w14:paraId="7CBFCC0C"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Course success rates over a 5-year period.</w:t>
      </w:r>
    </w:p>
    <w:p w14:paraId="6503EF61"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6303425D" w14:textId="77777777" w:rsidR="004D3219" w:rsidRPr="00611865" w:rsidRDefault="004D3219" w:rsidP="004D3219">
      <w:pPr>
        <w:contextualSpacing/>
        <w:rPr>
          <w:rFonts w:ascii="Times New Roman" w:hAnsi="Times New Roman" w:cs="Times New Roman"/>
          <w:color w:val="000000" w:themeColor="text1"/>
          <w:sz w:val="18"/>
          <w:szCs w:val="18"/>
        </w:rPr>
      </w:pPr>
    </w:p>
    <w:p w14:paraId="0F15D9BB" w14:textId="77777777" w:rsidR="004D3219" w:rsidRPr="00611865" w:rsidRDefault="004D3219"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 xml:space="preserve">Course Success Rates by Age Group </w:t>
      </w:r>
    </w:p>
    <w:p w14:paraId="544E9CA5" w14:textId="13869CB0" w:rsidR="004D3219" w:rsidRPr="00611865" w:rsidRDefault="004D3219"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Success rates for all age groups d</w:t>
      </w:r>
      <w:r w:rsidR="009577F2" w:rsidRPr="00611865">
        <w:rPr>
          <w:rFonts w:ascii="Times New Roman" w:hAnsi="Times New Roman" w:cs="Times New Roman"/>
          <w:color w:val="000000" w:themeColor="text1"/>
        </w:rPr>
        <w:t>eclined marginally (2-3%) from Fall 2008 to F</w:t>
      </w:r>
      <w:r w:rsidRPr="00611865">
        <w:rPr>
          <w:rFonts w:ascii="Times New Roman" w:hAnsi="Times New Roman" w:cs="Times New Roman"/>
          <w:color w:val="000000" w:themeColor="text1"/>
        </w:rPr>
        <w:t>all 2013, with the exception of the 50+</w:t>
      </w:r>
      <w:r w:rsidR="009577F2" w:rsidRPr="00611865">
        <w:rPr>
          <w:rFonts w:ascii="Times New Roman" w:hAnsi="Times New Roman" w:cs="Times New Roman"/>
          <w:color w:val="000000" w:themeColor="text1"/>
        </w:rPr>
        <w:t xml:space="preserve"> </w:t>
      </w:r>
      <w:r w:rsidRPr="00611865">
        <w:rPr>
          <w:rFonts w:ascii="Times New Roman" w:hAnsi="Times New Roman" w:cs="Times New Roman"/>
          <w:color w:val="000000" w:themeColor="text1"/>
        </w:rPr>
        <w:t>age group which declined by 9%. The 25-49 age group currently shows the highest success rate at 70%.</w:t>
      </w:r>
    </w:p>
    <w:p w14:paraId="66DC4B3E" w14:textId="77777777" w:rsidR="004D3219" w:rsidRPr="00611865" w:rsidRDefault="004D3219" w:rsidP="004D3219">
      <w:pPr>
        <w:contextualSpacing/>
        <w:rPr>
          <w:rFonts w:ascii="Times New Roman" w:hAnsi="Times New Roman" w:cs="Times New Roman"/>
          <w:color w:val="000000" w:themeColor="text1"/>
          <w:sz w:val="24"/>
          <w:szCs w:val="24"/>
        </w:rPr>
      </w:pPr>
      <w:r w:rsidRPr="00611865">
        <w:rPr>
          <w:rFonts w:ascii="Times New Roman" w:hAnsi="Times New Roman" w:cs="Times New Roman"/>
          <w:noProof/>
          <w:color w:val="000000" w:themeColor="text1"/>
          <w:sz w:val="24"/>
          <w:szCs w:val="24"/>
          <w:u w:val="single"/>
        </w:rPr>
        <w:drawing>
          <wp:inline distT="0" distB="0" distL="0" distR="0" wp14:anchorId="14221A3F" wp14:editId="7B55AEB6">
            <wp:extent cx="4358121" cy="2404533"/>
            <wp:effectExtent l="0" t="0" r="10795"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ScreenSnapz001.jpg"/>
                    <pic:cNvPicPr/>
                  </pic:nvPicPr>
                  <pic:blipFill>
                    <a:blip r:embed="rId40">
                      <a:extLst>
                        <a:ext uri="{28A0092B-C50C-407E-A947-70E740481C1C}">
                          <a14:useLocalDpi xmlns:a14="http://schemas.microsoft.com/office/drawing/2010/main" val="0"/>
                        </a:ext>
                      </a:extLst>
                    </a:blip>
                    <a:stretch>
                      <a:fillRect/>
                    </a:stretch>
                  </pic:blipFill>
                  <pic:spPr>
                    <a:xfrm>
                      <a:off x="0" y="0"/>
                      <a:ext cx="4360008" cy="2405574"/>
                    </a:xfrm>
                    <a:prstGeom prst="rect">
                      <a:avLst/>
                    </a:prstGeom>
                  </pic:spPr>
                </pic:pic>
              </a:graphicData>
            </a:graphic>
          </wp:inline>
        </w:drawing>
      </w:r>
    </w:p>
    <w:p w14:paraId="2C3F798B" w14:textId="77777777" w:rsidR="004D3219" w:rsidRPr="00611865" w:rsidRDefault="004D3219" w:rsidP="004D3219">
      <w:pPr>
        <w:contextualSpacing/>
        <w:rPr>
          <w:rFonts w:ascii="Times New Roman" w:hAnsi="Times New Roman" w:cs="Times New Roman"/>
          <w:b/>
          <w:i/>
          <w:color w:val="000000" w:themeColor="text1"/>
          <w:sz w:val="18"/>
          <w:szCs w:val="18"/>
        </w:rPr>
      </w:pPr>
      <w:r w:rsidRPr="00611865">
        <w:rPr>
          <w:rFonts w:ascii="Times New Roman" w:hAnsi="Times New Roman" w:cs="Times New Roman"/>
          <w:i/>
          <w:color w:val="000000" w:themeColor="text1"/>
          <w:sz w:val="18"/>
          <w:szCs w:val="18"/>
        </w:rPr>
        <w:t>Course success rates by Age Group over a 5-year period</w:t>
      </w:r>
      <w:r w:rsidRPr="00611865">
        <w:rPr>
          <w:rFonts w:ascii="Times New Roman" w:hAnsi="Times New Roman" w:cs="Times New Roman"/>
          <w:b/>
          <w:i/>
          <w:color w:val="000000" w:themeColor="text1"/>
          <w:sz w:val="18"/>
          <w:szCs w:val="18"/>
        </w:rPr>
        <w:t>.</w:t>
      </w:r>
    </w:p>
    <w:p w14:paraId="1A26922E"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54C2A987" w14:textId="77777777" w:rsidR="004D3219" w:rsidRPr="00611865" w:rsidRDefault="004D3219" w:rsidP="004D3219">
      <w:pPr>
        <w:contextualSpacing/>
        <w:jc w:val="center"/>
        <w:rPr>
          <w:rFonts w:ascii="Times New Roman" w:hAnsi="Times New Roman" w:cs="Times New Roman"/>
          <w:i/>
          <w:color w:val="000000" w:themeColor="text1"/>
          <w:sz w:val="24"/>
          <w:szCs w:val="24"/>
        </w:rPr>
      </w:pPr>
    </w:p>
    <w:p w14:paraId="4AEE906F" w14:textId="77777777" w:rsidR="004D3219" w:rsidRPr="00611865" w:rsidRDefault="004D3219"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 xml:space="preserve">Course Success Rates by Race/Ethnicity </w:t>
      </w:r>
    </w:p>
    <w:p w14:paraId="3D27DDD9" w14:textId="5501AC38" w:rsidR="004D3219" w:rsidRPr="00611865" w:rsidRDefault="004D3219"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lastRenderedPageBreak/>
        <w:t>Course success rates for all ethnic groups declined marginally</w:t>
      </w:r>
      <w:r w:rsidR="00F94028" w:rsidRPr="00611865">
        <w:rPr>
          <w:rFonts w:ascii="Times New Roman" w:hAnsi="Times New Roman" w:cs="Times New Roman"/>
          <w:color w:val="000000" w:themeColor="text1"/>
        </w:rPr>
        <w:t xml:space="preserve"> (average of 3%) from Fall 2008 to F</w:t>
      </w:r>
      <w:r w:rsidRPr="00611865">
        <w:rPr>
          <w:rFonts w:ascii="Times New Roman" w:hAnsi="Times New Roman" w:cs="Times New Roman"/>
          <w:color w:val="000000" w:themeColor="text1"/>
        </w:rPr>
        <w:t>all 2013. The largest decline was among African American students</w:t>
      </w:r>
      <w:r w:rsidR="00F94028" w:rsidRPr="00611865">
        <w:rPr>
          <w:rFonts w:ascii="Times New Roman" w:hAnsi="Times New Roman" w:cs="Times New Roman"/>
          <w:color w:val="000000" w:themeColor="text1"/>
        </w:rPr>
        <w:t xml:space="preserve"> and Other/Unknown</w:t>
      </w:r>
      <w:r w:rsidRPr="00611865">
        <w:rPr>
          <w:rFonts w:ascii="Times New Roman" w:hAnsi="Times New Roman" w:cs="Times New Roman"/>
          <w:color w:val="000000" w:themeColor="text1"/>
        </w:rPr>
        <w:t xml:space="preserve"> (5%). The lowest success rates were among African American (57%) and Hispanic (66%) students.  The highest success rates were among Asian and White students (75%). </w:t>
      </w:r>
    </w:p>
    <w:p w14:paraId="3D769A69" w14:textId="77777777" w:rsidR="004D3219" w:rsidRPr="00611865" w:rsidRDefault="004D3219" w:rsidP="004D3219">
      <w:pPr>
        <w:contextualSpacing/>
        <w:rPr>
          <w:rFonts w:ascii="Times New Roman" w:hAnsi="Times New Roman" w:cs="Times New Roman"/>
          <w:color w:val="000000" w:themeColor="text1"/>
          <w:sz w:val="24"/>
          <w:szCs w:val="24"/>
        </w:rPr>
      </w:pPr>
      <w:r w:rsidRPr="00611865">
        <w:rPr>
          <w:rFonts w:ascii="Times New Roman" w:hAnsi="Times New Roman" w:cs="Times New Roman"/>
          <w:noProof/>
          <w:color w:val="000000" w:themeColor="text1"/>
          <w:sz w:val="24"/>
          <w:szCs w:val="24"/>
          <w:u w:val="single"/>
        </w:rPr>
        <w:drawing>
          <wp:inline distT="0" distB="0" distL="0" distR="0" wp14:anchorId="211C756E" wp14:editId="5BD1B36F">
            <wp:extent cx="4299860" cy="239179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ScreenSnapz003.jpg"/>
                    <pic:cNvPicPr/>
                  </pic:nvPicPr>
                  <pic:blipFill>
                    <a:blip r:embed="rId41">
                      <a:extLst>
                        <a:ext uri="{28A0092B-C50C-407E-A947-70E740481C1C}">
                          <a14:useLocalDpi xmlns:a14="http://schemas.microsoft.com/office/drawing/2010/main" val="0"/>
                        </a:ext>
                      </a:extLst>
                    </a:blip>
                    <a:stretch>
                      <a:fillRect/>
                    </a:stretch>
                  </pic:blipFill>
                  <pic:spPr>
                    <a:xfrm>
                      <a:off x="0" y="0"/>
                      <a:ext cx="4300052" cy="2391904"/>
                    </a:xfrm>
                    <a:prstGeom prst="rect">
                      <a:avLst/>
                    </a:prstGeom>
                  </pic:spPr>
                </pic:pic>
              </a:graphicData>
            </a:graphic>
          </wp:inline>
        </w:drawing>
      </w:r>
    </w:p>
    <w:p w14:paraId="0A0E7A0D"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Course success rates by Race/Ethnicity over a 5-year period.</w:t>
      </w:r>
    </w:p>
    <w:p w14:paraId="686CF845"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377D6E12" w14:textId="77777777" w:rsidR="00DA21BD" w:rsidRPr="00611865" w:rsidRDefault="00DA21BD" w:rsidP="004D3219">
      <w:pPr>
        <w:contextualSpacing/>
        <w:rPr>
          <w:rFonts w:ascii="Times New Roman" w:hAnsi="Times New Roman" w:cs="Times New Roman"/>
          <w:b/>
          <w:color w:val="000000" w:themeColor="text1"/>
        </w:rPr>
      </w:pPr>
    </w:p>
    <w:p w14:paraId="61F47DCE" w14:textId="77777777" w:rsidR="004D3219" w:rsidRPr="00611865" w:rsidRDefault="004D3219" w:rsidP="004D3219">
      <w:pPr>
        <w:contextualSpacing/>
        <w:rPr>
          <w:rFonts w:ascii="Times New Roman" w:hAnsi="Times New Roman" w:cs="Times New Roman"/>
          <w:b/>
          <w:color w:val="000000" w:themeColor="text1"/>
        </w:rPr>
      </w:pPr>
      <w:r w:rsidRPr="00611865">
        <w:rPr>
          <w:rFonts w:ascii="Times New Roman" w:hAnsi="Times New Roman" w:cs="Times New Roman"/>
          <w:b/>
          <w:color w:val="000000" w:themeColor="text1"/>
        </w:rPr>
        <w:t xml:space="preserve">Course Success Rates by Gender </w:t>
      </w:r>
    </w:p>
    <w:p w14:paraId="7B8B3CCC" w14:textId="6B8A4B20" w:rsidR="004D3219" w:rsidRPr="00611865" w:rsidRDefault="004D3219" w:rsidP="004D3219">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The overall success rates of</w:t>
      </w:r>
      <w:r w:rsidR="00F94028" w:rsidRPr="00611865">
        <w:rPr>
          <w:rFonts w:ascii="Times New Roman" w:hAnsi="Times New Roman" w:cs="Times New Roman"/>
          <w:color w:val="000000" w:themeColor="text1"/>
        </w:rPr>
        <w:t xml:space="preserve"> both</w:t>
      </w:r>
      <w:r w:rsidRPr="00611865">
        <w:rPr>
          <w:rFonts w:ascii="Times New Roman" w:hAnsi="Times New Roman" w:cs="Times New Roman"/>
          <w:color w:val="000000" w:themeColor="text1"/>
        </w:rPr>
        <w:t xml:space="preserve"> males a</w:t>
      </w:r>
      <w:r w:rsidR="00F94028" w:rsidRPr="00611865">
        <w:rPr>
          <w:rFonts w:ascii="Times New Roman" w:hAnsi="Times New Roman" w:cs="Times New Roman"/>
          <w:color w:val="000000" w:themeColor="text1"/>
        </w:rPr>
        <w:t>nd females have decreased from F</w:t>
      </w:r>
      <w:r w:rsidRPr="00611865">
        <w:rPr>
          <w:rFonts w:ascii="Times New Roman" w:hAnsi="Times New Roman" w:cs="Times New Roman"/>
          <w:color w:val="000000" w:themeColor="text1"/>
        </w:rPr>
        <w:t>all 20</w:t>
      </w:r>
      <w:r w:rsidR="00F94028" w:rsidRPr="00611865">
        <w:rPr>
          <w:rFonts w:ascii="Times New Roman" w:hAnsi="Times New Roman" w:cs="Times New Roman"/>
          <w:color w:val="000000" w:themeColor="text1"/>
        </w:rPr>
        <w:t>08 (males 68%, females 71%) to F</w:t>
      </w:r>
      <w:r w:rsidRPr="00611865">
        <w:rPr>
          <w:rFonts w:ascii="Times New Roman" w:hAnsi="Times New Roman" w:cs="Times New Roman"/>
          <w:color w:val="000000" w:themeColor="text1"/>
        </w:rPr>
        <w:t xml:space="preserve">all 2013 (males 64%, females 69%). The gap between the overall success rates of males and females </w:t>
      </w:r>
      <w:r w:rsidR="00F94028" w:rsidRPr="00611865">
        <w:rPr>
          <w:rFonts w:ascii="Times New Roman" w:hAnsi="Times New Roman" w:cs="Times New Roman"/>
          <w:color w:val="000000" w:themeColor="text1"/>
        </w:rPr>
        <w:t>has widened from a 3-point gap in Fall 2008 to a 5-point gap in F</w:t>
      </w:r>
      <w:r w:rsidRPr="00611865">
        <w:rPr>
          <w:rFonts w:ascii="Times New Roman" w:hAnsi="Times New Roman" w:cs="Times New Roman"/>
          <w:color w:val="000000" w:themeColor="text1"/>
        </w:rPr>
        <w:t xml:space="preserve">all 2013. </w:t>
      </w:r>
    </w:p>
    <w:p w14:paraId="27A84CB5" w14:textId="77777777" w:rsidR="004D3219" w:rsidRPr="00611865" w:rsidRDefault="004D3219" w:rsidP="004D3219">
      <w:pPr>
        <w:contextualSpacing/>
        <w:rPr>
          <w:rFonts w:ascii="Times New Roman" w:hAnsi="Times New Roman" w:cs="Times New Roman"/>
          <w:color w:val="000000" w:themeColor="text1"/>
          <w:sz w:val="24"/>
          <w:szCs w:val="24"/>
        </w:rPr>
      </w:pPr>
      <w:r w:rsidRPr="00611865">
        <w:rPr>
          <w:rFonts w:ascii="Times New Roman" w:hAnsi="Times New Roman" w:cs="Times New Roman"/>
          <w:b/>
          <w:noProof/>
          <w:color w:val="000000" w:themeColor="text1"/>
          <w:sz w:val="24"/>
          <w:szCs w:val="24"/>
          <w:u w:val="single"/>
        </w:rPr>
        <w:drawing>
          <wp:inline distT="0" distB="0" distL="0" distR="0" wp14:anchorId="16DD8530" wp14:editId="4B4B5070">
            <wp:extent cx="4565959" cy="240030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ScreenSnapz012.jpg"/>
                    <pic:cNvPicPr/>
                  </pic:nvPicPr>
                  <pic:blipFill>
                    <a:blip r:embed="rId42">
                      <a:extLst>
                        <a:ext uri="{28A0092B-C50C-407E-A947-70E740481C1C}">
                          <a14:useLocalDpi xmlns:a14="http://schemas.microsoft.com/office/drawing/2010/main" val="0"/>
                        </a:ext>
                      </a:extLst>
                    </a:blip>
                    <a:stretch>
                      <a:fillRect/>
                    </a:stretch>
                  </pic:blipFill>
                  <pic:spPr>
                    <a:xfrm>
                      <a:off x="0" y="0"/>
                      <a:ext cx="4567159" cy="2400931"/>
                    </a:xfrm>
                    <a:prstGeom prst="rect">
                      <a:avLst/>
                    </a:prstGeom>
                  </pic:spPr>
                </pic:pic>
              </a:graphicData>
            </a:graphic>
          </wp:inline>
        </w:drawing>
      </w:r>
    </w:p>
    <w:p w14:paraId="7E93731F" w14:textId="77777777" w:rsidR="004D3219" w:rsidRPr="00611865" w:rsidRDefault="004D3219" w:rsidP="004D3219">
      <w:pPr>
        <w:contextualSpacing/>
        <w:rPr>
          <w:rFonts w:ascii="Times New Roman" w:hAnsi="Times New Roman" w:cs="Times New Roman"/>
          <w:color w:val="000000" w:themeColor="text1"/>
          <w:sz w:val="18"/>
          <w:szCs w:val="18"/>
        </w:rPr>
      </w:pPr>
      <w:r w:rsidRPr="00611865">
        <w:rPr>
          <w:rFonts w:ascii="Times New Roman" w:hAnsi="Times New Roman" w:cs="Times New Roman"/>
          <w:i/>
          <w:color w:val="000000" w:themeColor="text1"/>
          <w:sz w:val="18"/>
          <w:szCs w:val="18"/>
        </w:rPr>
        <w:t>Course success rates by Gender over a 5-year period.</w:t>
      </w:r>
    </w:p>
    <w:p w14:paraId="79B47561" w14:textId="77777777" w:rsidR="004D3219" w:rsidRPr="00611865" w:rsidRDefault="004D3219" w:rsidP="004D3219">
      <w:pPr>
        <w:contextualSpacing/>
        <w:rPr>
          <w:rFonts w:ascii="Times New Roman" w:hAnsi="Times New Roman" w:cs="Times New Roman"/>
          <w:i/>
          <w:color w:val="000000" w:themeColor="text1"/>
          <w:sz w:val="18"/>
          <w:szCs w:val="18"/>
        </w:rPr>
      </w:pPr>
      <w:r w:rsidRPr="00611865">
        <w:rPr>
          <w:rFonts w:ascii="Times New Roman" w:hAnsi="Times New Roman" w:cs="Times New Roman"/>
          <w:i/>
          <w:color w:val="000000" w:themeColor="text1"/>
          <w:sz w:val="18"/>
          <w:szCs w:val="18"/>
        </w:rPr>
        <w:t>Source: CCCCD Research and Planning</w:t>
      </w:r>
    </w:p>
    <w:p w14:paraId="1B07F3AA" w14:textId="77777777" w:rsidR="004D3219" w:rsidRPr="00611865" w:rsidRDefault="004D3219" w:rsidP="004D3219">
      <w:pPr>
        <w:contextualSpacing/>
        <w:jc w:val="center"/>
        <w:rPr>
          <w:rFonts w:ascii="Times New Roman" w:hAnsi="Times New Roman" w:cs="Times New Roman"/>
          <w:i/>
          <w:color w:val="000000" w:themeColor="text1"/>
          <w:sz w:val="24"/>
          <w:szCs w:val="24"/>
        </w:rPr>
      </w:pPr>
    </w:p>
    <w:p w14:paraId="1B1B8A1D" w14:textId="77777777" w:rsidR="00E02548" w:rsidRPr="00611865" w:rsidRDefault="00E02548" w:rsidP="00E02548">
      <w:pPr>
        <w:contextualSpacing/>
        <w:rPr>
          <w:rFonts w:ascii="Times New Roman" w:hAnsi="Times New Roman" w:cs="Times New Roman"/>
          <w:b/>
          <w:color w:val="000000" w:themeColor="text1"/>
        </w:rPr>
      </w:pPr>
      <w:bookmarkStart w:id="2" w:name="Assessment"/>
      <w:r w:rsidRPr="00611865">
        <w:rPr>
          <w:rFonts w:ascii="Times New Roman" w:hAnsi="Times New Roman" w:cs="Times New Roman"/>
          <w:b/>
          <w:color w:val="000000" w:themeColor="text1"/>
        </w:rPr>
        <w:t>Assessment and Placement</w:t>
      </w:r>
      <w:bookmarkEnd w:id="2"/>
    </w:p>
    <w:p w14:paraId="0A8E4DB6" w14:textId="4CB1AF33" w:rsidR="00E02548" w:rsidRPr="00611865" w:rsidRDefault="00E02548" w:rsidP="00E02548">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 xml:space="preserve">Between </w:t>
      </w:r>
      <w:r w:rsidR="00371290" w:rsidRPr="00611865">
        <w:rPr>
          <w:rFonts w:ascii="Times New Roman" w:hAnsi="Times New Roman" w:cs="Times New Roman"/>
          <w:color w:val="000000" w:themeColor="text1"/>
        </w:rPr>
        <w:t>Summer 2013 and S</w:t>
      </w:r>
      <w:r w:rsidRPr="00611865">
        <w:rPr>
          <w:rFonts w:ascii="Times New Roman" w:hAnsi="Times New Roman" w:cs="Times New Roman"/>
          <w:color w:val="000000" w:themeColor="text1"/>
        </w:rPr>
        <w:t xml:space="preserve">pring 2014, 72.3% of new high school graduates entering Contra Costa College assessed at basic skills level English and 83.7% of new high school graduates entering the College assessed at basic skills level Math. This was an </w:t>
      </w:r>
      <w:r w:rsidR="00371290" w:rsidRPr="00611865">
        <w:rPr>
          <w:rFonts w:ascii="Times New Roman" w:hAnsi="Times New Roman" w:cs="Times New Roman"/>
          <w:color w:val="000000" w:themeColor="text1"/>
        </w:rPr>
        <w:t>decline</w:t>
      </w:r>
      <w:r w:rsidRPr="00611865">
        <w:rPr>
          <w:rFonts w:ascii="Times New Roman" w:hAnsi="Times New Roman" w:cs="Times New Roman"/>
          <w:color w:val="000000" w:themeColor="text1"/>
        </w:rPr>
        <w:t xml:space="preserve"> from the previous cohort-year, where 74.4% of new high school graduates entering CCC assessed </w:t>
      </w:r>
      <w:r w:rsidR="00371290" w:rsidRPr="00611865">
        <w:rPr>
          <w:rFonts w:ascii="Times New Roman" w:hAnsi="Times New Roman" w:cs="Times New Roman"/>
          <w:color w:val="000000" w:themeColor="text1"/>
        </w:rPr>
        <w:t>at basic skills level English (-</w:t>
      </w:r>
      <w:r w:rsidRPr="00611865">
        <w:rPr>
          <w:rFonts w:ascii="Times New Roman" w:hAnsi="Times New Roman" w:cs="Times New Roman"/>
          <w:color w:val="000000" w:themeColor="text1"/>
        </w:rPr>
        <w:t>2.1%) and 97.2% of new high school graduates entering the College assessed at basic skills level Math (</w:t>
      </w:r>
      <w:r w:rsidR="00371290" w:rsidRPr="00611865">
        <w:rPr>
          <w:rFonts w:ascii="Times New Roman" w:hAnsi="Times New Roman" w:cs="Times New Roman"/>
          <w:color w:val="000000" w:themeColor="text1"/>
        </w:rPr>
        <w:t>-</w:t>
      </w:r>
      <w:r w:rsidRPr="00611865">
        <w:rPr>
          <w:rFonts w:ascii="Times New Roman" w:hAnsi="Times New Roman" w:cs="Times New Roman"/>
          <w:color w:val="000000" w:themeColor="text1"/>
        </w:rPr>
        <w:t>13.5%).</w:t>
      </w:r>
    </w:p>
    <w:p w14:paraId="1047E40F" w14:textId="77777777" w:rsidR="00E02548" w:rsidRPr="00611865" w:rsidRDefault="00E02548" w:rsidP="00E02548">
      <w:pPr>
        <w:contextualSpacing/>
        <w:rPr>
          <w:rFonts w:ascii="Times New Roman" w:hAnsi="Times New Roman" w:cs="Times New Roman"/>
          <w:color w:val="000000" w:themeColor="text1"/>
        </w:rPr>
      </w:pPr>
    </w:p>
    <w:p w14:paraId="3104DBFB" w14:textId="1248C444" w:rsidR="00E02548" w:rsidRPr="00611865" w:rsidRDefault="00E02548" w:rsidP="00E02548">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 xml:space="preserve">In fall 2013, 49.2% of other fall 2013 new students entering CCC assessed at basic skills level English, and 61.6% assessed at basic skills level Math. This was an increase from the fall 2012 new student cohort, where 46.5% of other fall 2012 new students assessed at basic skills level English (-2.7%) and an </w:t>
      </w:r>
      <w:r w:rsidR="00371290" w:rsidRPr="00611865">
        <w:rPr>
          <w:rFonts w:ascii="Times New Roman" w:hAnsi="Times New Roman" w:cs="Times New Roman"/>
          <w:color w:val="000000" w:themeColor="text1"/>
        </w:rPr>
        <w:t>decline</w:t>
      </w:r>
      <w:r w:rsidRPr="00611865">
        <w:rPr>
          <w:rFonts w:ascii="Times New Roman" w:hAnsi="Times New Roman" w:cs="Times New Roman"/>
          <w:color w:val="000000" w:themeColor="text1"/>
        </w:rPr>
        <w:t xml:space="preserve"> from 68.5% for other fall 2012 new students assess</w:t>
      </w:r>
      <w:r w:rsidR="00371290" w:rsidRPr="00611865">
        <w:rPr>
          <w:rFonts w:ascii="Times New Roman" w:hAnsi="Times New Roman" w:cs="Times New Roman"/>
          <w:color w:val="000000" w:themeColor="text1"/>
        </w:rPr>
        <w:t>ed at basic skills level Math (-</w:t>
      </w:r>
      <w:r w:rsidRPr="00611865">
        <w:rPr>
          <w:rFonts w:ascii="Times New Roman" w:hAnsi="Times New Roman" w:cs="Times New Roman"/>
          <w:color w:val="000000" w:themeColor="text1"/>
        </w:rPr>
        <w:t>6.9%).</w:t>
      </w:r>
    </w:p>
    <w:p w14:paraId="2277FF6E" w14:textId="77777777" w:rsidR="00E02548" w:rsidRPr="00611865" w:rsidRDefault="00E02548" w:rsidP="00E02548">
      <w:pPr>
        <w:contextualSpacing/>
        <w:rPr>
          <w:rFonts w:ascii="Times New Roman" w:hAnsi="Times New Roman" w:cs="Times New Roman"/>
          <w:i/>
          <w:color w:val="000000" w:themeColor="text1"/>
          <w:sz w:val="18"/>
          <w:szCs w:val="18"/>
        </w:rPr>
      </w:pPr>
      <w:r w:rsidRPr="00611865">
        <w:rPr>
          <w:rFonts w:ascii="Times New Roman" w:hAnsi="Times New Roman" w:cs="Times New Roman"/>
          <w:color w:val="000000" w:themeColor="text1"/>
          <w:sz w:val="18"/>
          <w:szCs w:val="18"/>
        </w:rPr>
        <w:t xml:space="preserve"> </w:t>
      </w:r>
      <w:r w:rsidRPr="00611865">
        <w:rPr>
          <w:rFonts w:ascii="Times New Roman" w:hAnsi="Times New Roman" w:cs="Times New Roman"/>
          <w:i/>
          <w:color w:val="000000" w:themeColor="text1"/>
          <w:sz w:val="18"/>
          <w:szCs w:val="18"/>
        </w:rPr>
        <w:t>Source: CCCCD Research and Planning</w:t>
      </w:r>
    </w:p>
    <w:p w14:paraId="6852FA50" w14:textId="77777777" w:rsidR="00CE5EB8" w:rsidRPr="00611865" w:rsidRDefault="00CE5EB8" w:rsidP="00E02548">
      <w:pPr>
        <w:contextualSpacing/>
        <w:rPr>
          <w:rFonts w:ascii="Times New Roman" w:hAnsi="Times New Roman" w:cs="Times New Roman"/>
          <w:i/>
          <w:color w:val="000000" w:themeColor="text1"/>
          <w:sz w:val="18"/>
          <w:szCs w:val="18"/>
        </w:rPr>
      </w:pPr>
    </w:p>
    <w:p w14:paraId="468B871A" w14:textId="5B6640ED" w:rsidR="00CE5EB8" w:rsidRDefault="005F4A97" w:rsidP="00E02548">
      <w:pPr>
        <w:contextualSpacing/>
        <w:rPr>
          <w:rFonts w:ascii="Times New Roman" w:hAnsi="Times New Roman" w:cs="Times New Roman"/>
          <w:b/>
          <w:color w:val="3366FF"/>
          <w:sz w:val="36"/>
          <w:szCs w:val="36"/>
        </w:rPr>
      </w:pPr>
      <w:r w:rsidRPr="009C5CC6">
        <w:rPr>
          <w:rFonts w:ascii="Times New Roman" w:hAnsi="Times New Roman" w:cs="Times New Roman"/>
          <w:b/>
          <w:color w:val="3366FF"/>
          <w:sz w:val="36"/>
          <w:szCs w:val="36"/>
        </w:rPr>
        <w:t>Core Beliefs</w:t>
      </w:r>
    </w:p>
    <w:p w14:paraId="68134FB4" w14:textId="77777777" w:rsidR="009C5CC6" w:rsidRPr="009C5CC6" w:rsidRDefault="009C5CC6" w:rsidP="00E02548">
      <w:pPr>
        <w:contextualSpacing/>
        <w:rPr>
          <w:rFonts w:ascii="Times New Roman" w:hAnsi="Times New Roman" w:cs="Times New Roman"/>
          <w:b/>
          <w:color w:val="3366FF"/>
          <w:sz w:val="36"/>
          <w:szCs w:val="36"/>
        </w:rPr>
      </w:pPr>
    </w:p>
    <w:p w14:paraId="0A497502"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8"/>
          <w:szCs w:val="28"/>
        </w:rPr>
      </w:pPr>
      <w:r w:rsidRPr="00611865">
        <w:rPr>
          <w:rFonts w:ascii="Times New Roman" w:eastAsia="Times New Roman" w:hAnsi="Times New Roman" w:cs="Times New Roman"/>
          <w:b/>
          <w:bCs/>
          <w:color w:val="000000" w:themeColor="text1"/>
          <w:kern w:val="28"/>
          <w:sz w:val="28"/>
          <w:szCs w:val="28"/>
        </w:rPr>
        <w:t>Vision</w:t>
      </w:r>
    </w:p>
    <w:p w14:paraId="3F1A7F68"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 xml:space="preserve">Contra Costa College is a leader in community college education and is the higher education institution of choice for West County area residents, and all others seeking a quality education. Contra Costa College is an inspiring haven of academic excellence recognized by students, faculty, and staff for its passion for teaching and learning. The College community encourages spirited interaction, as motivated students interact with dedicated faculty and staff, all of whom seek to empower students by teaching relevant curricula and incorporating state-of-the art tools and resources. </w:t>
      </w:r>
    </w:p>
    <w:p w14:paraId="76967CAA"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p>
    <w:p w14:paraId="06397554"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 xml:space="preserve">The College values diversity and promotes cultural awareness. Faculty members emphasize the importance of critical thinking, ethics, and interpersonal skills as they prepare students to succeed in the regional and global workplace and become informed and engaged citizens and leaders in the global community. </w:t>
      </w:r>
    </w:p>
    <w:p w14:paraId="6556DCD3"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p>
    <w:p w14:paraId="5062652A"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lastRenderedPageBreak/>
        <w:t>The College enjoys the collegiality of an institution where each individual is valued and respected, achievements are celebrated, planning is pro-active, and shared governance is a way of life. The College continually supports students as they transition into and out of the College and advocates for sufficient resources to maintain maximum accessibility and educational support for the community. As an integral part of the greater community, CCC serves as a model of excellence, providing education to help our students fulfill their dreams for themselves, their families and their communities.</w:t>
      </w:r>
    </w:p>
    <w:p w14:paraId="202473E3"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p>
    <w:p w14:paraId="617BDFCF" w14:textId="5F92620C"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b/>
          <w:bCs/>
          <w:color w:val="000000" w:themeColor="text1"/>
          <w:kern w:val="28"/>
          <w:sz w:val="28"/>
          <w:szCs w:val="28"/>
        </w:rPr>
      </w:pPr>
      <w:r w:rsidRPr="00611865">
        <w:rPr>
          <w:rFonts w:ascii="Times New Roman" w:eastAsia="Times New Roman" w:hAnsi="Times New Roman" w:cs="Times New Roman"/>
          <w:b/>
          <w:bCs/>
          <w:color w:val="000000" w:themeColor="text1"/>
          <w:kern w:val="28"/>
          <w:sz w:val="28"/>
          <w:szCs w:val="28"/>
        </w:rPr>
        <w:t>Mission Statement</w:t>
      </w:r>
    </w:p>
    <w:p w14:paraId="6845F9F0"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Contra Costa College is a public community college serving the diverse communities of West Contra Costa County and all others seeking a quality education. The college equitably commits its resources using inclusive and integrated decision-making processes to foster a transformational educational experience and responsive student services that ensure institutional excellence and effective student learning.</w:t>
      </w:r>
    </w:p>
    <w:p w14:paraId="2BC867E6"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p>
    <w:p w14:paraId="2D015406"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8"/>
          <w:szCs w:val="28"/>
        </w:rPr>
      </w:pPr>
      <w:r w:rsidRPr="00611865">
        <w:rPr>
          <w:rFonts w:ascii="Times New Roman" w:eastAsia="Times New Roman" w:hAnsi="Times New Roman" w:cs="Times New Roman"/>
          <w:b/>
          <w:bCs/>
          <w:color w:val="000000" w:themeColor="text1"/>
          <w:kern w:val="28"/>
          <w:sz w:val="28"/>
          <w:szCs w:val="28"/>
        </w:rPr>
        <w:t>Values</w:t>
      </w:r>
    </w:p>
    <w:p w14:paraId="270129CC"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 xml:space="preserve">Contra Costa College’s commitment to its mission derives strength and guidance from institutional values. As a community of educators, we value: </w:t>
      </w:r>
    </w:p>
    <w:p w14:paraId="72AD32C0"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p>
    <w:p w14:paraId="7980E010"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 xml:space="preserve">COMMITMENT to helping students learn and to improving the economic and social vitality of communities through education; </w:t>
      </w:r>
    </w:p>
    <w:p w14:paraId="6020D0CE"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 xml:space="preserve">RESPONSIVENESS to the varied and changing learning needs of those we serve; </w:t>
      </w:r>
    </w:p>
    <w:p w14:paraId="65F74693"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DIVERSITY of opinions, ideas and peoples;</w:t>
      </w:r>
    </w:p>
    <w:p w14:paraId="5A5B6A24" w14:textId="77777777" w:rsidR="00CE5EB8" w:rsidRPr="00611865"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FREEDOM to pursue and fulfill educational goals in an environment that is safe and respectful for all students, all faculty, all classified staff, and all managers alike; and</w:t>
      </w:r>
    </w:p>
    <w:p w14:paraId="0003C0C6" w14:textId="77777777" w:rsidR="00CE5EB8" w:rsidRDefault="00CE5EB8"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INTEGRITY in all facets of our college interactions and operations.</w:t>
      </w:r>
    </w:p>
    <w:p w14:paraId="4C32ED68" w14:textId="77777777" w:rsidR="009C5CC6" w:rsidRDefault="009C5CC6"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p>
    <w:p w14:paraId="58CA85FF" w14:textId="6C8371F5" w:rsidR="009C5CC6" w:rsidRPr="009C5CC6" w:rsidRDefault="009C5CC6" w:rsidP="00CE5EB8">
      <w:pPr>
        <w:widowControl w:val="0"/>
        <w:overflowPunct w:val="0"/>
        <w:adjustRightInd w:val="0"/>
        <w:spacing w:after="240" w:line="275" w:lineRule="atLeast"/>
        <w:contextualSpacing/>
        <w:rPr>
          <w:rFonts w:ascii="Times New Roman" w:eastAsia="Times New Roman" w:hAnsi="Times New Roman" w:cs="Times New Roman"/>
          <w:b/>
          <w:color w:val="3366FF"/>
          <w:kern w:val="28"/>
          <w:sz w:val="36"/>
          <w:szCs w:val="36"/>
        </w:rPr>
      </w:pPr>
      <w:r w:rsidRPr="009C5CC6">
        <w:rPr>
          <w:rFonts w:ascii="Times New Roman" w:eastAsia="Times New Roman" w:hAnsi="Times New Roman" w:cs="Times New Roman"/>
          <w:b/>
          <w:color w:val="3366FF"/>
          <w:kern w:val="28"/>
          <w:sz w:val="36"/>
          <w:szCs w:val="36"/>
        </w:rPr>
        <w:t>College Strategic Goals 2015-2020</w:t>
      </w:r>
    </w:p>
    <w:p w14:paraId="0DB98B85" w14:textId="77777777" w:rsidR="00B3562F" w:rsidRPr="00611865" w:rsidRDefault="00B3562F"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p>
    <w:p w14:paraId="33F57167" w14:textId="47E58BD9" w:rsidR="00B3562F" w:rsidRPr="009C5CC6" w:rsidRDefault="00B3562F" w:rsidP="00CE5EB8">
      <w:pPr>
        <w:widowControl w:val="0"/>
        <w:overflowPunct w:val="0"/>
        <w:adjustRightInd w:val="0"/>
        <w:spacing w:after="240" w:line="275" w:lineRule="atLeast"/>
        <w:contextualSpacing/>
        <w:rPr>
          <w:rFonts w:ascii="Times New Roman" w:eastAsia="Times New Roman" w:hAnsi="Times New Roman" w:cs="Times New Roman"/>
          <w:b/>
          <w:color w:val="000000" w:themeColor="text1"/>
          <w:kern w:val="28"/>
          <w:sz w:val="28"/>
          <w:szCs w:val="28"/>
        </w:rPr>
      </w:pPr>
      <w:r w:rsidRPr="009C5CC6">
        <w:rPr>
          <w:rFonts w:ascii="Times New Roman" w:eastAsia="Times New Roman" w:hAnsi="Times New Roman" w:cs="Times New Roman"/>
          <w:b/>
          <w:color w:val="000000" w:themeColor="text1"/>
          <w:kern w:val="28"/>
          <w:sz w:val="28"/>
          <w:szCs w:val="28"/>
        </w:rPr>
        <w:t>Framework to Achieve College Goals</w:t>
      </w:r>
    </w:p>
    <w:p w14:paraId="6A0C3E47" w14:textId="5C9152DA" w:rsidR="00B3562F" w:rsidRPr="00611865" w:rsidRDefault="00B3562F"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lastRenderedPageBreak/>
        <w:t xml:space="preserve">In the section below, each of the college’s four goals for 2015-2020 are described in detail, including </w:t>
      </w:r>
      <w:r w:rsidR="003108A4">
        <w:rPr>
          <w:rFonts w:ascii="Times New Roman" w:eastAsia="Times New Roman" w:hAnsi="Times New Roman" w:cs="Times New Roman"/>
          <w:color w:val="000000" w:themeColor="text1"/>
          <w:kern w:val="28"/>
          <w:sz w:val="24"/>
          <w:szCs w:val="24"/>
        </w:rPr>
        <w:t>a summary of methods and action</w:t>
      </w:r>
      <w:r w:rsidRPr="00611865">
        <w:rPr>
          <w:rFonts w:ascii="Times New Roman" w:eastAsia="Times New Roman" w:hAnsi="Times New Roman" w:cs="Times New Roman"/>
          <w:color w:val="000000" w:themeColor="text1"/>
          <w:kern w:val="28"/>
          <w:sz w:val="24"/>
          <w:szCs w:val="24"/>
        </w:rPr>
        <w:t xml:space="preserve"> steps related to that goal; specific objectives whose attainment will advance the college toward achieving that goal; and suggestions for measuring progress towards the goals over the next five year. While the measures listed are not requirements and progress can be assessed in other ways, it is imperative that some measures are sued on at least an annual basis in order to ensure forward movement informed by regular reflection.</w:t>
      </w:r>
    </w:p>
    <w:p w14:paraId="4B101C0E" w14:textId="77777777" w:rsidR="00B3562F" w:rsidRPr="00611865" w:rsidRDefault="00B3562F"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p>
    <w:p w14:paraId="62CD59E2" w14:textId="571C62E6" w:rsidR="00B3562F" w:rsidRPr="009C5CC6" w:rsidRDefault="00C96974" w:rsidP="00CE5EB8">
      <w:pPr>
        <w:widowControl w:val="0"/>
        <w:overflowPunct w:val="0"/>
        <w:adjustRightInd w:val="0"/>
        <w:spacing w:after="240" w:line="275" w:lineRule="atLeast"/>
        <w:contextualSpacing/>
        <w:rPr>
          <w:rFonts w:ascii="Times New Roman" w:eastAsia="Times New Roman" w:hAnsi="Times New Roman" w:cs="Times New Roman"/>
          <w:b/>
          <w:color w:val="FF0000"/>
          <w:kern w:val="28"/>
          <w:sz w:val="28"/>
          <w:szCs w:val="28"/>
        </w:rPr>
      </w:pPr>
      <w:r w:rsidRPr="009C5CC6">
        <w:rPr>
          <w:rFonts w:ascii="Times New Roman" w:eastAsia="Times New Roman" w:hAnsi="Times New Roman" w:cs="Times New Roman"/>
          <w:b/>
          <w:color w:val="FF0000"/>
          <w:kern w:val="28"/>
          <w:sz w:val="28"/>
          <w:szCs w:val="28"/>
        </w:rPr>
        <w:t>Goal 1: Increase Equitable Access, Enhance Student Learning and Success</w:t>
      </w:r>
    </w:p>
    <w:p w14:paraId="364617C7" w14:textId="56573A45" w:rsidR="00C96974" w:rsidRDefault="00611865"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Create opportunities for thoughtful reflection and</w:t>
      </w:r>
      <w:r>
        <w:rPr>
          <w:rFonts w:ascii="Times New Roman" w:eastAsia="Times New Roman" w:hAnsi="Times New Roman" w:cs="Times New Roman"/>
          <w:color w:val="000000" w:themeColor="text1"/>
          <w:kern w:val="28"/>
          <w:sz w:val="24"/>
          <w:szCs w:val="24"/>
        </w:rPr>
        <w:t xml:space="preserve"> …that use quantitative and qualitative data, </w:t>
      </w:r>
      <w:r w:rsidR="003108A4">
        <w:rPr>
          <w:rFonts w:ascii="Times New Roman" w:eastAsia="Times New Roman" w:hAnsi="Times New Roman" w:cs="Times New Roman"/>
          <w:color w:val="000000" w:themeColor="text1"/>
          <w:kern w:val="28"/>
          <w:sz w:val="24"/>
          <w:szCs w:val="24"/>
        </w:rPr>
        <w:t>dialogue with the community, student and employee feedback, and other information to improve student outcomes.</w:t>
      </w:r>
    </w:p>
    <w:p w14:paraId="3ED39711" w14:textId="77777777" w:rsidR="003108A4" w:rsidRPr="00611865" w:rsidRDefault="003108A4" w:rsidP="00CE5EB8">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p>
    <w:p w14:paraId="550EEA29" w14:textId="3839FF63" w:rsidR="00C96974" w:rsidRPr="00611865" w:rsidRDefault="00C96974" w:rsidP="00CE5EB8">
      <w:pPr>
        <w:widowControl w:val="0"/>
        <w:overflowPunct w:val="0"/>
        <w:adjustRightInd w:val="0"/>
        <w:spacing w:after="240" w:line="275" w:lineRule="atLeast"/>
        <w:contextualSpacing/>
        <w:rPr>
          <w:rFonts w:ascii="Times New Roman" w:eastAsia="Times New Roman" w:hAnsi="Times New Roman" w:cs="Times New Roman"/>
          <w:b/>
          <w:color w:val="000000" w:themeColor="text1"/>
          <w:kern w:val="28"/>
          <w:sz w:val="24"/>
          <w:szCs w:val="24"/>
        </w:rPr>
      </w:pPr>
      <w:r w:rsidRPr="00611865">
        <w:rPr>
          <w:rFonts w:ascii="Times New Roman" w:eastAsia="Times New Roman" w:hAnsi="Times New Roman" w:cs="Times New Roman"/>
          <w:b/>
          <w:color w:val="000000" w:themeColor="text1"/>
          <w:kern w:val="28"/>
          <w:sz w:val="24"/>
          <w:szCs w:val="24"/>
        </w:rPr>
        <w:t>Objectives</w:t>
      </w:r>
    </w:p>
    <w:p w14:paraId="2407404C" w14:textId="282FFED0" w:rsidR="00C96974" w:rsidRPr="00611865" w:rsidRDefault="00C96974" w:rsidP="00C96974">
      <w:pPr>
        <w:pStyle w:val="ListParagraph"/>
        <w:widowControl w:val="0"/>
        <w:numPr>
          <w:ilvl w:val="1"/>
          <w:numId w:val="13"/>
        </w:numPr>
        <w:overflowPunct w:val="0"/>
        <w:adjustRightInd w:val="0"/>
        <w:spacing w:after="240" w:line="275" w:lineRule="atLeast"/>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Improve the steps for transfer, certificate, degree and career choice.</w:t>
      </w:r>
    </w:p>
    <w:p w14:paraId="7C2B6789" w14:textId="16CAB11F" w:rsidR="00C96974" w:rsidRPr="00611865" w:rsidRDefault="00C96974" w:rsidP="00C96974">
      <w:pPr>
        <w:pStyle w:val="ListParagraph"/>
        <w:widowControl w:val="0"/>
        <w:numPr>
          <w:ilvl w:val="1"/>
          <w:numId w:val="13"/>
        </w:numPr>
        <w:overflowPunct w:val="0"/>
        <w:adjustRightInd w:val="0"/>
        <w:spacing w:after="240" w:line="275" w:lineRule="atLeast"/>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Improve orientation and advisement practices.</w:t>
      </w:r>
    </w:p>
    <w:p w14:paraId="1523BB07" w14:textId="76FC8442" w:rsidR="00C96974" w:rsidRPr="00611865" w:rsidRDefault="00C96974" w:rsidP="00C96974">
      <w:pPr>
        <w:pStyle w:val="ListParagraph"/>
        <w:widowControl w:val="0"/>
        <w:numPr>
          <w:ilvl w:val="1"/>
          <w:numId w:val="13"/>
        </w:numPr>
        <w:overflowPunct w:val="0"/>
        <w:adjustRightInd w:val="0"/>
        <w:spacing w:after="240" w:line="275" w:lineRule="atLeast"/>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Use multiple measures of assessment to improve student placement.</w:t>
      </w:r>
    </w:p>
    <w:p w14:paraId="506AD508" w14:textId="317D9214" w:rsidR="00C96974" w:rsidRPr="00611865" w:rsidRDefault="00C96974" w:rsidP="00C96974">
      <w:pPr>
        <w:pStyle w:val="ListParagraph"/>
        <w:widowControl w:val="0"/>
        <w:numPr>
          <w:ilvl w:val="1"/>
          <w:numId w:val="13"/>
        </w:numPr>
        <w:overflowPunct w:val="0"/>
        <w:adjustRightInd w:val="0"/>
        <w:spacing w:after="240" w:line="275" w:lineRule="atLeast"/>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Improve the effectiveness of campus-wide instructional support.</w:t>
      </w:r>
    </w:p>
    <w:p w14:paraId="3959CA9B" w14:textId="564689D3" w:rsidR="00C96974" w:rsidRPr="00611865" w:rsidRDefault="00C96974" w:rsidP="00C96974">
      <w:pPr>
        <w:pStyle w:val="ListParagraph"/>
        <w:widowControl w:val="0"/>
        <w:numPr>
          <w:ilvl w:val="1"/>
          <w:numId w:val="13"/>
        </w:numPr>
        <w:overflowPunct w:val="0"/>
        <w:adjustRightInd w:val="0"/>
        <w:spacing w:after="240" w:line="275" w:lineRule="atLeast"/>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Increase the number of students earning degrees, and certificates, and who are transfer ready.</w:t>
      </w:r>
    </w:p>
    <w:p w14:paraId="44BE5EC5" w14:textId="1E837B15" w:rsidR="00C96974" w:rsidRPr="00611865" w:rsidRDefault="00C96974" w:rsidP="00C96974">
      <w:pPr>
        <w:pStyle w:val="ListParagraph"/>
        <w:widowControl w:val="0"/>
        <w:numPr>
          <w:ilvl w:val="1"/>
          <w:numId w:val="13"/>
        </w:numPr>
        <w:overflowPunct w:val="0"/>
        <w:adjustRightInd w:val="0"/>
        <w:spacing w:after="240" w:line="275" w:lineRule="atLeast"/>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Increase and promote equitable success and access for all students.</w:t>
      </w:r>
    </w:p>
    <w:p w14:paraId="6B2250D2" w14:textId="4ADF41C4" w:rsidR="00C96974" w:rsidRPr="00611865" w:rsidRDefault="00C96974" w:rsidP="00C96974">
      <w:pPr>
        <w:pStyle w:val="ListParagraph"/>
        <w:widowControl w:val="0"/>
        <w:numPr>
          <w:ilvl w:val="1"/>
          <w:numId w:val="13"/>
        </w:numPr>
        <w:overflowPunct w:val="0"/>
        <w:adjustRightInd w:val="0"/>
        <w:spacing w:after="240" w:line="275" w:lineRule="atLeast"/>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Increase student learning and success by setting institutional standards and goals for achievement.</w:t>
      </w:r>
    </w:p>
    <w:p w14:paraId="71EAD883" w14:textId="75AF7BC8" w:rsidR="00C96974" w:rsidRPr="00611865" w:rsidRDefault="00C96974" w:rsidP="00C96974">
      <w:pPr>
        <w:widowControl w:val="0"/>
        <w:overflowPunct w:val="0"/>
        <w:adjustRightInd w:val="0"/>
        <w:spacing w:after="240" w:line="275" w:lineRule="atLeast"/>
        <w:rPr>
          <w:rFonts w:ascii="Times New Roman" w:eastAsia="Times New Roman" w:hAnsi="Times New Roman" w:cs="Times New Roman"/>
          <w:b/>
          <w:color w:val="000000" w:themeColor="text1"/>
          <w:kern w:val="28"/>
          <w:sz w:val="24"/>
          <w:szCs w:val="24"/>
        </w:rPr>
      </w:pPr>
      <w:r w:rsidRPr="00611865">
        <w:rPr>
          <w:rFonts w:ascii="Times New Roman" w:eastAsia="Times New Roman" w:hAnsi="Times New Roman" w:cs="Times New Roman"/>
          <w:b/>
          <w:color w:val="000000" w:themeColor="text1"/>
          <w:kern w:val="28"/>
          <w:sz w:val="24"/>
          <w:szCs w:val="24"/>
        </w:rPr>
        <w:t>Suggested Progress Measures</w:t>
      </w:r>
    </w:p>
    <w:p w14:paraId="682CAEAD" w14:textId="6B6BD24D" w:rsidR="00C96974" w:rsidRPr="009C5CC6" w:rsidRDefault="00C96974" w:rsidP="003108A4">
      <w:pPr>
        <w:widowControl w:val="0"/>
        <w:overflowPunct w:val="0"/>
        <w:adjustRightInd w:val="0"/>
        <w:spacing w:after="240" w:line="275" w:lineRule="atLeast"/>
        <w:contextualSpacing/>
        <w:rPr>
          <w:rFonts w:ascii="Times New Roman" w:eastAsia="Times New Roman" w:hAnsi="Times New Roman" w:cs="Times New Roman"/>
          <w:b/>
          <w:color w:val="FF0000"/>
          <w:kern w:val="28"/>
          <w:sz w:val="28"/>
          <w:szCs w:val="28"/>
        </w:rPr>
      </w:pPr>
      <w:r w:rsidRPr="009C5CC6">
        <w:rPr>
          <w:rFonts w:ascii="Times New Roman" w:eastAsia="Times New Roman" w:hAnsi="Times New Roman" w:cs="Times New Roman"/>
          <w:b/>
          <w:color w:val="FF0000"/>
          <w:kern w:val="28"/>
          <w:sz w:val="28"/>
          <w:szCs w:val="28"/>
        </w:rPr>
        <w:t xml:space="preserve">Goal </w:t>
      </w:r>
      <w:r w:rsidR="00027530" w:rsidRPr="009C5CC6">
        <w:rPr>
          <w:rFonts w:ascii="Times New Roman" w:eastAsia="Times New Roman" w:hAnsi="Times New Roman" w:cs="Times New Roman"/>
          <w:b/>
          <w:color w:val="FF0000"/>
          <w:kern w:val="28"/>
          <w:sz w:val="28"/>
          <w:szCs w:val="28"/>
        </w:rPr>
        <w:t>2: Strengthen Community Relationships and Partnerships.</w:t>
      </w:r>
    </w:p>
    <w:p w14:paraId="4E246E81" w14:textId="3F1A142C" w:rsidR="003108A4" w:rsidRDefault="003108A4" w:rsidP="003108A4">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3108A4">
        <w:rPr>
          <w:rFonts w:ascii="Times New Roman" w:eastAsia="Times New Roman" w:hAnsi="Times New Roman" w:cs="Times New Roman"/>
          <w:color w:val="000000" w:themeColor="text1"/>
          <w:kern w:val="28"/>
          <w:sz w:val="24"/>
          <w:szCs w:val="24"/>
        </w:rPr>
        <w:t xml:space="preserve">Build pipelines that guide and prepare both K-12 students and </w:t>
      </w:r>
      <w:r>
        <w:rPr>
          <w:rFonts w:ascii="Times New Roman" w:eastAsia="Times New Roman" w:hAnsi="Times New Roman" w:cs="Times New Roman"/>
          <w:color w:val="000000" w:themeColor="text1"/>
          <w:kern w:val="28"/>
          <w:sz w:val="24"/>
          <w:szCs w:val="24"/>
        </w:rPr>
        <w:t>the adult population for success in higher education and employment.</w:t>
      </w:r>
    </w:p>
    <w:p w14:paraId="128623DA" w14:textId="77777777" w:rsidR="003108A4" w:rsidRPr="003108A4" w:rsidRDefault="003108A4" w:rsidP="003108A4">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p>
    <w:p w14:paraId="7C22CEC3" w14:textId="0E2B7E58" w:rsidR="00027530" w:rsidRPr="00611865" w:rsidRDefault="00027530" w:rsidP="00C96974">
      <w:pPr>
        <w:widowControl w:val="0"/>
        <w:overflowPunct w:val="0"/>
        <w:adjustRightInd w:val="0"/>
        <w:spacing w:after="240" w:line="275" w:lineRule="atLeast"/>
        <w:rPr>
          <w:rFonts w:ascii="Times New Roman" w:eastAsia="Times New Roman" w:hAnsi="Times New Roman" w:cs="Times New Roman"/>
          <w:b/>
          <w:color w:val="000000" w:themeColor="text1"/>
          <w:kern w:val="28"/>
          <w:sz w:val="24"/>
          <w:szCs w:val="24"/>
        </w:rPr>
      </w:pPr>
      <w:r w:rsidRPr="00611865">
        <w:rPr>
          <w:rFonts w:ascii="Times New Roman" w:eastAsia="Times New Roman" w:hAnsi="Times New Roman" w:cs="Times New Roman"/>
          <w:b/>
          <w:color w:val="000000" w:themeColor="text1"/>
          <w:kern w:val="28"/>
          <w:sz w:val="24"/>
          <w:szCs w:val="24"/>
        </w:rPr>
        <w:t>Objectives</w:t>
      </w:r>
    </w:p>
    <w:p w14:paraId="5A6DB49C" w14:textId="24335F03" w:rsidR="00027530" w:rsidRPr="00611865" w:rsidRDefault="00027530" w:rsidP="00027530">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2.1 Develop a strong and positive image of Contra Costa College in the community.</w:t>
      </w:r>
    </w:p>
    <w:p w14:paraId="61D0B088" w14:textId="34E6FC30" w:rsidR="00027530" w:rsidRPr="00611865" w:rsidRDefault="00027530" w:rsidP="00027530">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lastRenderedPageBreak/>
        <w:t>2.2 Create clear pathways to gainful employment.</w:t>
      </w:r>
    </w:p>
    <w:p w14:paraId="1E6C1ED1" w14:textId="57300CED" w:rsidR="00027530" w:rsidRPr="00611865" w:rsidRDefault="00027530" w:rsidP="00027530">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2.3 Increase the number of students who enter college prepared to enroll in college level courses.</w:t>
      </w:r>
    </w:p>
    <w:p w14:paraId="2A9B981D" w14:textId="77777777" w:rsidR="00027530" w:rsidRPr="00611865" w:rsidRDefault="00027530" w:rsidP="00027530">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2.4 Increase equitable access to the college by working with community organizations.</w:t>
      </w:r>
    </w:p>
    <w:p w14:paraId="36B8F29D" w14:textId="77777777" w:rsidR="00027530" w:rsidRPr="00611865" w:rsidRDefault="00027530" w:rsidP="00027530">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p>
    <w:p w14:paraId="70402FF9" w14:textId="77777777" w:rsidR="00027530" w:rsidRPr="00611865" w:rsidRDefault="00027530" w:rsidP="00027530">
      <w:pPr>
        <w:widowControl w:val="0"/>
        <w:overflowPunct w:val="0"/>
        <w:adjustRightInd w:val="0"/>
        <w:spacing w:after="240" w:line="275" w:lineRule="atLeast"/>
        <w:contextualSpacing/>
        <w:rPr>
          <w:rFonts w:ascii="Times New Roman" w:eastAsia="Times New Roman" w:hAnsi="Times New Roman" w:cs="Times New Roman"/>
          <w:b/>
          <w:color w:val="000000" w:themeColor="text1"/>
          <w:kern w:val="28"/>
          <w:sz w:val="24"/>
          <w:szCs w:val="24"/>
        </w:rPr>
      </w:pPr>
      <w:r w:rsidRPr="00611865">
        <w:rPr>
          <w:rFonts w:ascii="Times New Roman" w:eastAsia="Times New Roman" w:hAnsi="Times New Roman" w:cs="Times New Roman"/>
          <w:b/>
          <w:color w:val="000000" w:themeColor="text1"/>
          <w:kern w:val="28"/>
          <w:sz w:val="24"/>
          <w:szCs w:val="24"/>
        </w:rPr>
        <w:t>Suggested Progress Measures</w:t>
      </w:r>
    </w:p>
    <w:p w14:paraId="696CC759" w14:textId="697D5379" w:rsidR="00027530" w:rsidRPr="00611865" w:rsidRDefault="00027530" w:rsidP="00027530">
      <w:pPr>
        <w:widowControl w:val="0"/>
        <w:overflowPunct w:val="0"/>
        <w:adjustRightInd w:val="0"/>
        <w:spacing w:after="240" w:line="275" w:lineRule="atLeast"/>
        <w:contextualSpacing/>
        <w:rPr>
          <w:rFonts w:ascii="Times New Roman" w:eastAsia="Times New Roman" w:hAnsi="Times New Roman" w:cs="Times New Roman"/>
          <w:color w:val="000000" w:themeColor="text1"/>
          <w:kern w:val="28"/>
          <w:sz w:val="24"/>
          <w:szCs w:val="24"/>
        </w:rPr>
      </w:pPr>
      <w:r w:rsidRPr="00611865">
        <w:rPr>
          <w:rFonts w:ascii="Times New Roman" w:eastAsia="Times New Roman" w:hAnsi="Times New Roman" w:cs="Times New Roman"/>
          <w:color w:val="000000" w:themeColor="text1"/>
          <w:kern w:val="28"/>
          <w:sz w:val="24"/>
          <w:szCs w:val="24"/>
        </w:rPr>
        <w:t xml:space="preserve"> </w:t>
      </w:r>
    </w:p>
    <w:p w14:paraId="36C94F35" w14:textId="3E555A09" w:rsidR="00E02548" w:rsidRPr="009C5CC6" w:rsidRDefault="00027530" w:rsidP="00E02548">
      <w:pPr>
        <w:contextualSpacing/>
        <w:rPr>
          <w:rFonts w:ascii="Times New Roman" w:hAnsi="Times New Roman" w:cs="Times New Roman"/>
          <w:b/>
          <w:color w:val="FF0000"/>
          <w:sz w:val="28"/>
          <w:szCs w:val="28"/>
        </w:rPr>
      </w:pPr>
      <w:r w:rsidRPr="009C5CC6">
        <w:rPr>
          <w:rFonts w:ascii="Times New Roman" w:hAnsi="Times New Roman" w:cs="Times New Roman"/>
          <w:b/>
          <w:color w:val="FF0000"/>
          <w:sz w:val="28"/>
          <w:szCs w:val="28"/>
        </w:rPr>
        <w:t>Goal 3: Promote Innovation, Create a Culture of Continuous improvement and Enhance Institutional Effectiveness.</w:t>
      </w:r>
    </w:p>
    <w:p w14:paraId="6684BBBE" w14:textId="05E06BEA" w:rsidR="003108A4" w:rsidRPr="003108A4" w:rsidRDefault="003108A4" w:rsidP="00E02548">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Provide opportunities to enhance institutional effectiveness, for employees at all levels to continually gain new skills and knowledge, seek out effective practices, and share ideas with one another in order to continually enhance learning and improve student success.</w:t>
      </w:r>
    </w:p>
    <w:p w14:paraId="226FB54F" w14:textId="77777777" w:rsidR="00027530" w:rsidRPr="00611865" w:rsidRDefault="00027530" w:rsidP="00E02548">
      <w:pPr>
        <w:contextualSpacing/>
        <w:rPr>
          <w:rFonts w:ascii="Times New Roman" w:hAnsi="Times New Roman" w:cs="Times New Roman"/>
          <w:b/>
          <w:color w:val="000000" w:themeColor="text1"/>
          <w:sz w:val="28"/>
          <w:szCs w:val="28"/>
        </w:rPr>
      </w:pPr>
    </w:p>
    <w:p w14:paraId="328B4961" w14:textId="6890569C" w:rsidR="00027530" w:rsidRPr="00611865" w:rsidRDefault="00027530" w:rsidP="00E02548">
      <w:pPr>
        <w:contextualSpacing/>
        <w:rPr>
          <w:rFonts w:ascii="Times New Roman" w:hAnsi="Times New Roman" w:cs="Times New Roman"/>
          <w:b/>
          <w:color w:val="000000" w:themeColor="text1"/>
          <w:sz w:val="24"/>
          <w:szCs w:val="24"/>
        </w:rPr>
      </w:pPr>
      <w:r w:rsidRPr="00611865">
        <w:rPr>
          <w:rFonts w:ascii="Times New Roman" w:hAnsi="Times New Roman" w:cs="Times New Roman"/>
          <w:b/>
          <w:color w:val="000000" w:themeColor="text1"/>
          <w:sz w:val="24"/>
          <w:szCs w:val="24"/>
        </w:rPr>
        <w:t>Objectives</w:t>
      </w:r>
    </w:p>
    <w:p w14:paraId="2F8553E9" w14:textId="71087F25" w:rsidR="00027530" w:rsidRPr="00611865" w:rsidRDefault="00027530" w:rsidP="00E02548">
      <w:pPr>
        <w:contextualSpacing/>
        <w:rPr>
          <w:rFonts w:ascii="Times New Roman" w:hAnsi="Times New Roman" w:cs="Times New Roman"/>
          <w:color w:val="000000" w:themeColor="text1"/>
          <w:sz w:val="24"/>
          <w:szCs w:val="24"/>
        </w:rPr>
      </w:pPr>
      <w:r w:rsidRPr="00611865">
        <w:rPr>
          <w:rFonts w:ascii="Times New Roman" w:hAnsi="Times New Roman" w:cs="Times New Roman"/>
          <w:color w:val="000000" w:themeColor="text1"/>
          <w:sz w:val="24"/>
          <w:szCs w:val="24"/>
        </w:rPr>
        <w:t>3.1 Improve professional development practices</w:t>
      </w:r>
    </w:p>
    <w:p w14:paraId="55D8963D" w14:textId="6ABCD030" w:rsidR="00027530" w:rsidRPr="00611865" w:rsidRDefault="00027530" w:rsidP="00E02548">
      <w:pPr>
        <w:contextualSpacing/>
        <w:rPr>
          <w:rFonts w:ascii="Times New Roman" w:hAnsi="Times New Roman" w:cs="Times New Roman"/>
          <w:color w:val="000000" w:themeColor="text1"/>
          <w:sz w:val="24"/>
          <w:szCs w:val="24"/>
        </w:rPr>
      </w:pPr>
      <w:r w:rsidRPr="00611865">
        <w:rPr>
          <w:rFonts w:ascii="Times New Roman" w:hAnsi="Times New Roman" w:cs="Times New Roman"/>
          <w:color w:val="000000" w:themeColor="text1"/>
          <w:sz w:val="24"/>
          <w:szCs w:val="24"/>
        </w:rPr>
        <w:t>3.2 Improve the evaluation of planning, budgetary and operational processes and use the results to improve the overall quality of the institution as a whole.</w:t>
      </w:r>
    </w:p>
    <w:p w14:paraId="688BC024" w14:textId="1B632E2D" w:rsidR="00027530" w:rsidRPr="00611865" w:rsidRDefault="00611865" w:rsidP="00E02548">
      <w:pPr>
        <w:contextualSpacing/>
        <w:rPr>
          <w:rFonts w:ascii="Times New Roman" w:hAnsi="Times New Roman" w:cs="Times New Roman"/>
          <w:color w:val="000000" w:themeColor="text1"/>
          <w:sz w:val="24"/>
          <w:szCs w:val="24"/>
        </w:rPr>
      </w:pPr>
      <w:r w:rsidRPr="00611865">
        <w:rPr>
          <w:rFonts w:ascii="Times New Roman" w:hAnsi="Times New Roman" w:cs="Times New Roman"/>
          <w:color w:val="000000" w:themeColor="text1"/>
          <w:sz w:val="24"/>
          <w:szCs w:val="24"/>
        </w:rPr>
        <w:t>3.3. U</w:t>
      </w:r>
      <w:r w:rsidR="00027530" w:rsidRPr="00611865">
        <w:rPr>
          <w:rFonts w:ascii="Times New Roman" w:hAnsi="Times New Roman" w:cs="Times New Roman"/>
          <w:color w:val="000000" w:themeColor="text1"/>
          <w:sz w:val="24"/>
          <w:szCs w:val="24"/>
        </w:rPr>
        <w:t>tilize institutional set standards for student learning and achi</w:t>
      </w:r>
      <w:r w:rsidRPr="00611865">
        <w:rPr>
          <w:rFonts w:ascii="Times New Roman" w:hAnsi="Times New Roman" w:cs="Times New Roman"/>
          <w:color w:val="000000" w:themeColor="text1"/>
          <w:sz w:val="24"/>
          <w:szCs w:val="24"/>
        </w:rPr>
        <w:t>evement.</w:t>
      </w:r>
    </w:p>
    <w:p w14:paraId="46EF2966" w14:textId="3ED32440" w:rsidR="00611865" w:rsidRPr="00611865" w:rsidRDefault="00611865" w:rsidP="00E02548">
      <w:pPr>
        <w:contextualSpacing/>
        <w:rPr>
          <w:rFonts w:ascii="Times New Roman" w:hAnsi="Times New Roman" w:cs="Times New Roman"/>
          <w:color w:val="000000" w:themeColor="text1"/>
          <w:sz w:val="24"/>
          <w:szCs w:val="24"/>
        </w:rPr>
      </w:pPr>
      <w:r w:rsidRPr="00611865">
        <w:rPr>
          <w:rFonts w:ascii="Times New Roman" w:hAnsi="Times New Roman" w:cs="Times New Roman"/>
          <w:color w:val="000000" w:themeColor="text1"/>
          <w:sz w:val="24"/>
          <w:szCs w:val="24"/>
        </w:rPr>
        <w:t>3.4 Improve the college’s communications and marketing efforts.</w:t>
      </w:r>
    </w:p>
    <w:p w14:paraId="79AB61C8" w14:textId="77777777" w:rsidR="00611865" w:rsidRPr="00611865" w:rsidRDefault="00611865" w:rsidP="00E02548">
      <w:pPr>
        <w:contextualSpacing/>
        <w:rPr>
          <w:rFonts w:ascii="Times New Roman" w:hAnsi="Times New Roman" w:cs="Times New Roman"/>
          <w:color w:val="000000" w:themeColor="text1"/>
          <w:sz w:val="24"/>
          <w:szCs w:val="24"/>
        </w:rPr>
      </w:pPr>
    </w:p>
    <w:p w14:paraId="452288FC" w14:textId="3FA7893F" w:rsidR="00611865" w:rsidRPr="00611865" w:rsidRDefault="00611865" w:rsidP="00E02548">
      <w:pPr>
        <w:contextualSpacing/>
        <w:rPr>
          <w:rFonts w:ascii="Times New Roman" w:hAnsi="Times New Roman" w:cs="Times New Roman"/>
          <w:b/>
          <w:color w:val="000000" w:themeColor="text1"/>
          <w:sz w:val="24"/>
          <w:szCs w:val="24"/>
        </w:rPr>
      </w:pPr>
      <w:r w:rsidRPr="00611865">
        <w:rPr>
          <w:rFonts w:ascii="Times New Roman" w:hAnsi="Times New Roman" w:cs="Times New Roman"/>
          <w:b/>
          <w:color w:val="000000" w:themeColor="text1"/>
          <w:sz w:val="24"/>
          <w:szCs w:val="24"/>
        </w:rPr>
        <w:t>Suggested Progress Measures</w:t>
      </w:r>
    </w:p>
    <w:p w14:paraId="58EE0E4D" w14:textId="77777777" w:rsidR="00611865" w:rsidRPr="00611865" w:rsidRDefault="00611865" w:rsidP="00E02548">
      <w:pPr>
        <w:contextualSpacing/>
        <w:rPr>
          <w:rFonts w:ascii="Times New Roman" w:hAnsi="Times New Roman" w:cs="Times New Roman"/>
          <w:color w:val="000000" w:themeColor="text1"/>
          <w:sz w:val="24"/>
          <w:szCs w:val="24"/>
        </w:rPr>
      </w:pPr>
    </w:p>
    <w:p w14:paraId="19491799" w14:textId="7606D92B" w:rsidR="00611865" w:rsidRPr="009C5CC6" w:rsidRDefault="00611865" w:rsidP="00E02548">
      <w:pPr>
        <w:contextualSpacing/>
        <w:rPr>
          <w:rFonts w:ascii="Times New Roman" w:hAnsi="Times New Roman" w:cs="Times New Roman"/>
          <w:b/>
          <w:color w:val="FF0000"/>
          <w:sz w:val="28"/>
          <w:szCs w:val="28"/>
        </w:rPr>
      </w:pPr>
      <w:r w:rsidRPr="009C5CC6">
        <w:rPr>
          <w:rFonts w:ascii="Times New Roman" w:hAnsi="Times New Roman" w:cs="Times New Roman"/>
          <w:b/>
          <w:color w:val="FF0000"/>
          <w:sz w:val="28"/>
          <w:szCs w:val="28"/>
        </w:rPr>
        <w:t>Goal 4: Effectively Optimize Resources to Support Student Learning and Success.</w:t>
      </w:r>
    </w:p>
    <w:p w14:paraId="0D98AB81" w14:textId="1E18D5E2" w:rsidR="003108A4" w:rsidRPr="003108A4" w:rsidRDefault="003108A4" w:rsidP="00E02548">
      <w:pPr>
        <w:contextualSpacing/>
        <w:rPr>
          <w:rFonts w:ascii="Times New Roman" w:hAnsi="Times New Roman" w:cs="Times New Roman"/>
          <w:color w:val="000000" w:themeColor="text1"/>
          <w:sz w:val="24"/>
          <w:szCs w:val="24"/>
        </w:rPr>
      </w:pPr>
      <w:r w:rsidRPr="003108A4">
        <w:rPr>
          <w:rFonts w:ascii="Times New Roman" w:hAnsi="Times New Roman" w:cs="Times New Roman"/>
          <w:color w:val="000000" w:themeColor="text1"/>
          <w:sz w:val="24"/>
          <w:szCs w:val="24"/>
        </w:rPr>
        <w:t>Demonstrate sound judgment to effectively optimize the college’s human, physical</w:t>
      </w:r>
      <w:r>
        <w:rPr>
          <w:rFonts w:ascii="Times New Roman" w:hAnsi="Times New Roman" w:cs="Times New Roman"/>
          <w:color w:val="000000" w:themeColor="text1"/>
          <w:sz w:val="24"/>
          <w:szCs w:val="24"/>
        </w:rPr>
        <w:t>, financial</w:t>
      </w:r>
      <w:r w:rsidRPr="003108A4">
        <w:rPr>
          <w:rFonts w:ascii="Times New Roman" w:hAnsi="Times New Roman" w:cs="Times New Roman"/>
          <w:color w:val="000000" w:themeColor="text1"/>
          <w:sz w:val="24"/>
          <w:szCs w:val="24"/>
        </w:rPr>
        <w:t xml:space="preserve"> and organizational resources to better serve its students and community.</w:t>
      </w:r>
    </w:p>
    <w:p w14:paraId="6936CA96" w14:textId="77777777" w:rsidR="00611865" w:rsidRPr="00611865" w:rsidRDefault="00611865" w:rsidP="00E02548">
      <w:pPr>
        <w:contextualSpacing/>
        <w:rPr>
          <w:rFonts w:ascii="Times New Roman" w:hAnsi="Times New Roman" w:cs="Times New Roman"/>
          <w:b/>
          <w:color w:val="000000" w:themeColor="text1"/>
          <w:sz w:val="28"/>
          <w:szCs w:val="28"/>
        </w:rPr>
      </w:pPr>
    </w:p>
    <w:p w14:paraId="7FC04546" w14:textId="77777777" w:rsidR="00611865" w:rsidRPr="00611865" w:rsidRDefault="00611865" w:rsidP="00611865">
      <w:pPr>
        <w:contextualSpacing/>
        <w:rPr>
          <w:rFonts w:ascii="Times New Roman" w:hAnsi="Times New Roman" w:cs="Times New Roman"/>
          <w:b/>
          <w:color w:val="000000" w:themeColor="text1"/>
          <w:sz w:val="24"/>
          <w:szCs w:val="24"/>
        </w:rPr>
      </w:pPr>
      <w:r w:rsidRPr="00611865">
        <w:rPr>
          <w:rFonts w:ascii="Times New Roman" w:hAnsi="Times New Roman" w:cs="Times New Roman"/>
          <w:b/>
          <w:color w:val="000000" w:themeColor="text1"/>
          <w:sz w:val="24"/>
          <w:szCs w:val="24"/>
        </w:rPr>
        <w:t>Objectives</w:t>
      </w:r>
    </w:p>
    <w:p w14:paraId="717EBF85" w14:textId="09BD0B65" w:rsidR="00611865" w:rsidRPr="00611865" w:rsidRDefault="00611865" w:rsidP="00611865">
      <w:pPr>
        <w:contextualSpacing/>
        <w:rPr>
          <w:rFonts w:ascii="Times New Roman" w:hAnsi="Times New Roman" w:cs="Times New Roman"/>
          <w:color w:val="000000" w:themeColor="text1"/>
          <w:sz w:val="24"/>
          <w:szCs w:val="24"/>
        </w:rPr>
      </w:pPr>
      <w:r w:rsidRPr="00611865">
        <w:rPr>
          <w:rFonts w:ascii="Times New Roman" w:hAnsi="Times New Roman" w:cs="Times New Roman"/>
          <w:color w:val="000000" w:themeColor="text1"/>
          <w:sz w:val="24"/>
          <w:szCs w:val="24"/>
        </w:rPr>
        <w:t>4.1 Provide sustainable, state-of-the-art technology to support student success.</w:t>
      </w:r>
    </w:p>
    <w:p w14:paraId="346AC7FB" w14:textId="6EC2DDE0" w:rsidR="00611865" w:rsidRPr="00611865" w:rsidRDefault="00611865" w:rsidP="00611865">
      <w:pPr>
        <w:contextualSpacing/>
        <w:rPr>
          <w:rFonts w:ascii="Times New Roman" w:hAnsi="Times New Roman" w:cs="Times New Roman"/>
          <w:color w:val="000000" w:themeColor="text1"/>
          <w:sz w:val="24"/>
          <w:szCs w:val="24"/>
        </w:rPr>
      </w:pPr>
      <w:r w:rsidRPr="00611865">
        <w:rPr>
          <w:rFonts w:ascii="Times New Roman" w:hAnsi="Times New Roman" w:cs="Times New Roman"/>
          <w:color w:val="000000" w:themeColor="text1"/>
          <w:sz w:val="24"/>
          <w:szCs w:val="24"/>
        </w:rPr>
        <w:lastRenderedPageBreak/>
        <w:t>4.2 Improve and enhance the physical plant.</w:t>
      </w:r>
    </w:p>
    <w:p w14:paraId="7F86BB0D" w14:textId="6E1A685A" w:rsidR="00611865" w:rsidRPr="00611865" w:rsidRDefault="00611865" w:rsidP="00611865">
      <w:pPr>
        <w:contextualSpacing/>
        <w:rPr>
          <w:rFonts w:ascii="Times New Roman" w:hAnsi="Times New Roman" w:cs="Times New Roman"/>
          <w:color w:val="000000" w:themeColor="text1"/>
          <w:sz w:val="24"/>
          <w:szCs w:val="24"/>
        </w:rPr>
      </w:pPr>
      <w:r w:rsidRPr="00611865">
        <w:rPr>
          <w:rFonts w:ascii="Times New Roman" w:hAnsi="Times New Roman" w:cs="Times New Roman"/>
          <w:color w:val="000000" w:themeColor="text1"/>
          <w:sz w:val="24"/>
          <w:szCs w:val="24"/>
        </w:rPr>
        <w:t>4.3 improve and enhance resource sustainability and fiscal responsibility.</w:t>
      </w:r>
    </w:p>
    <w:p w14:paraId="5315F784" w14:textId="77777777" w:rsidR="00611865" w:rsidRDefault="00611865" w:rsidP="00611865">
      <w:pPr>
        <w:contextualSpacing/>
        <w:rPr>
          <w:rFonts w:ascii="Times New Roman" w:hAnsi="Times New Roman" w:cs="Times New Roman"/>
          <w:color w:val="000000" w:themeColor="text1"/>
          <w:sz w:val="24"/>
          <w:szCs w:val="24"/>
        </w:rPr>
      </w:pPr>
    </w:p>
    <w:p w14:paraId="0E541D94" w14:textId="77777777" w:rsidR="00611865" w:rsidRPr="00611865" w:rsidRDefault="00611865" w:rsidP="00611865">
      <w:pPr>
        <w:contextualSpacing/>
        <w:rPr>
          <w:rFonts w:ascii="Times New Roman" w:hAnsi="Times New Roman" w:cs="Times New Roman"/>
          <w:b/>
          <w:color w:val="000000" w:themeColor="text1"/>
          <w:sz w:val="24"/>
          <w:szCs w:val="24"/>
        </w:rPr>
      </w:pPr>
      <w:r w:rsidRPr="00611865">
        <w:rPr>
          <w:rFonts w:ascii="Times New Roman" w:hAnsi="Times New Roman" w:cs="Times New Roman"/>
          <w:b/>
          <w:color w:val="000000" w:themeColor="text1"/>
          <w:sz w:val="24"/>
          <w:szCs w:val="24"/>
        </w:rPr>
        <w:t>Suggested Progress Measures</w:t>
      </w:r>
    </w:p>
    <w:p w14:paraId="7FC65069" w14:textId="77777777" w:rsidR="00611865" w:rsidRPr="00611865" w:rsidRDefault="00611865" w:rsidP="00611865">
      <w:pPr>
        <w:ind w:left="360"/>
        <w:rPr>
          <w:rFonts w:ascii="Times New Roman" w:hAnsi="Times New Roman" w:cs="Times New Roman"/>
          <w:color w:val="000000" w:themeColor="text1"/>
          <w:sz w:val="24"/>
          <w:szCs w:val="24"/>
        </w:rPr>
      </w:pPr>
    </w:p>
    <w:p w14:paraId="241AF6AA" w14:textId="41E310C5" w:rsidR="00611865" w:rsidRPr="009C5CC6" w:rsidRDefault="00087456" w:rsidP="00611865">
      <w:pPr>
        <w:contextualSpacing/>
        <w:rPr>
          <w:rFonts w:ascii="Times New Roman" w:hAnsi="Times New Roman" w:cs="Times New Roman"/>
          <w:b/>
          <w:color w:val="3366FF"/>
          <w:sz w:val="40"/>
          <w:szCs w:val="40"/>
        </w:rPr>
      </w:pPr>
      <w:r w:rsidRPr="009C5CC6">
        <w:rPr>
          <w:rFonts w:ascii="Times New Roman" w:hAnsi="Times New Roman" w:cs="Times New Roman"/>
          <w:b/>
          <w:color w:val="3366FF"/>
          <w:sz w:val="40"/>
          <w:szCs w:val="40"/>
        </w:rPr>
        <w:t>Appendices</w:t>
      </w:r>
    </w:p>
    <w:p w14:paraId="04579896" w14:textId="77777777" w:rsidR="00027530" w:rsidRPr="00611865" w:rsidRDefault="00027530" w:rsidP="00E02548">
      <w:pPr>
        <w:contextualSpacing/>
        <w:rPr>
          <w:rFonts w:ascii="Times New Roman" w:hAnsi="Times New Roman" w:cs="Times New Roman"/>
          <w:b/>
          <w:color w:val="000000" w:themeColor="text1"/>
          <w:sz w:val="28"/>
          <w:szCs w:val="28"/>
        </w:rPr>
      </w:pPr>
    </w:p>
    <w:p w14:paraId="63F077F2" w14:textId="36480D36" w:rsidR="00E02548" w:rsidRPr="00611865" w:rsidRDefault="00755854" w:rsidP="00E02548">
      <w:pPr>
        <w:contextualSpacing/>
        <w:rPr>
          <w:rFonts w:ascii="Times New Roman" w:hAnsi="Times New Roman" w:cs="Times New Roman"/>
          <w:b/>
          <w:color w:val="000000" w:themeColor="text1"/>
          <w:sz w:val="28"/>
          <w:szCs w:val="28"/>
        </w:rPr>
      </w:pPr>
      <w:r w:rsidRPr="00611865">
        <w:rPr>
          <w:rFonts w:ascii="Times New Roman" w:hAnsi="Times New Roman" w:cs="Times New Roman"/>
          <w:b/>
          <w:color w:val="000000" w:themeColor="text1"/>
          <w:sz w:val="28"/>
          <w:szCs w:val="28"/>
        </w:rPr>
        <w:t>What</w:t>
      </w:r>
      <w:r w:rsidR="007A49D8" w:rsidRPr="00611865">
        <w:rPr>
          <w:rFonts w:ascii="Times New Roman" w:hAnsi="Times New Roman" w:cs="Times New Roman"/>
          <w:b/>
          <w:color w:val="000000" w:themeColor="text1"/>
          <w:sz w:val="28"/>
          <w:szCs w:val="28"/>
        </w:rPr>
        <w:t xml:space="preserve"> Did Students Say in the Survey</w:t>
      </w:r>
      <w:r w:rsidRPr="00611865">
        <w:rPr>
          <w:rFonts w:ascii="Times New Roman" w:hAnsi="Times New Roman" w:cs="Times New Roman"/>
          <w:b/>
          <w:color w:val="000000" w:themeColor="text1"/>
          <w:sz w:val="28"/>
          <w:szCs w:val="28"/>
        </w:rPr>
        <w:t>?</w:t>
      </w:r>
    </w:p>
    <w:p w14:paraId="68F1F40B" w14:textId="2E507962" w:rsidR="00755854" w:rsidRPr="00611865" w:rsidRDefault="00755854" w:rsidP="00E02548">
      <w:pPr>
        <w:contextualSpacing/>
        <w:rPr>
          <w:rFonts w:ascii="Times New Roman" w:hAnsi="Times New Roman" w:cs="Times New Roman"/>
          <w:color w:val="000000" w:themeColor="text1"/>
          <w:sz w:val="24"/>
          <w:szCs w:val="24"/>
        </w:rPr>
      </w:pPr>
      <w:r w:rsidRPr="00611865">
        <w:rPr>
          <w:rFonts w:ascii="Times New Roman" w:hAnsi="Times New Roman" w:cs="Times New Roman"/>
          <w:color w:val="000000" w:themeColor="text1"/>
        </w:rPr>
        <w:t>When surveyed, students at Contra Costa College indicated that they were very satisfied with their overall a</w:t>
      </w:r>
      <w:r w:rsidR="00F666F6" w:rsidRPr="00611865">
        <w:rPr>
          <w:rFonts w:ascii="Times New Roman" w:hAnsi="Times New Roman" w:cs="Times New Roman"/>
          <w:color w:val="000000" w:themeColor="text1"/>
        </w:rPr>
        <w:t xml:space="preserve">cademic experience, the faculty, the overall quality of instruction </w:t>
      </w:r>
      <w:r w:rsidRPr="00611865">
        <w:rPr>
          <w:rFonts w:ascii="Times New Roman" w:hAnsi="Times New Roman" w:cs="Times New Roman"/>
          <w:color w:val="000000" w:themeColor="text1"/>
        </w:rPr>
        <w:t>and the quality of the academic programs at CCC.</w:t>
      </w:r>
      <w:r w:rsidRPr="00611865">
        <w:rPr>
          <w:rFonts w:ascii="Times New Roman" w:hAnsi="Times New Roman" w:cs="Times New Roman"/>
          <w:noProof/>
          <w:color w:val="000000" w:themeColor="text1"/>
          <w:sz w:val="24"/>
          <w:szCs w:val="24"/>
        </w:rPr>
        <w:drawing>
          <wp:inline distT="0" distB="0" distL="0" distR="0" wp14:anchorId="6CEE2356" wp14:editId="377EBD13">
            <wp:extent cx="5372100" cy="866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02.jpg"/>
                    <pic:cNvPicPr/>
                  </pic:nvPicPr>
                  <pic:blipFill>
                    <a:blip r:embed="rId43">
                      <a:extLst>
                        <a:ext uri="{28A0092B-C50C-407E-A947-70E740481C1C}">
                          <a14:useLocalDpi xmlns:a14="http://schemas.microsoft.com/office/drawing/2010/main" val="0"/>
                        </a:ext>
                      </a:extLst>
                    </a:blip>
                    <a:stretch>
                      <a:fillRect/>
                    </a:stretch>
                  </pic:blipFill>
                  <pic:spPr>
                    <a:xfrm>
                      <a:off x="0" y="0"/>
                      <a:ext cx="5372100" cy="866079"/>
                    </a:xfrm>
                    <a:prstGeom prst="rect">
                      <a:avLst/>
                    </a:prstGeom>
                  </pic:spPr>
                </pic:pic>
              </a:graphicData>
            </a:graphic>
          </wp:inline>
        </w:drawing>
      </w:r>
    </w:p>
    <w:p w14:paraId="64D0D708" w14:textId="4820D522" w:rsidR="00755854" w:rsidRPr="00611865" w:rsidRDefault="00755854" w:rsidP="00E02548">
      <w:pPr>
        <w:contextualSpacing/>
        <w:rPr>
          <w:rFonts w:ascii="Times New Roman" w:hAnsi="Times New Roman" w:cs="Times New Roman"/>
          <w:color w:val="000000" w:themeColor="text1"/>
          <w:sz w:val="24"/>
          <w:szCs w:val="24"/>
        </w:rPr>
      </w:pPr>
      <w:r w:rsidRPr="00611865">
        <w:rPr>
          <w:rFonts w:ascii="Times New Roman" w:hAnsi="Times New Roman" w:cs="Times New Roman"/>
          <w:noProof/>
          <w:color w:val="000000" w:themeColor="text1"/>
          <w:sz w:val="24"/>
          <w:szCs w:val="24"/>
        </w:rPr>
        <w:drawing>
          <wp:inline distT="0" distB="0" distL="0" distR="0" wp14:anchorId="2E9D45EE" wp14:editId="33E6909D">
            <wp:extent cx="5372100" cy="866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03.jpg"/>
                    <pic:cNvPicPr/>
                  </pic:nvPicPr>
                  <pic:blipFill>
                    <a:blip r:embed="rId44">
                      <a:extLst>
                        <a:ext uri="{28A0092B-C50C-407E-A947-70E740481C1C}">
                          <a14:useLocalDpi xmlns:a14="http://schemas.microsoft.com/office/drawing/2010/main" val="0"/>
                        </a:ext>
                      </a:extLst>
                    </a:blip>
                    <a:stretch>
                      <a:fillRect/>
                    </a:stretch>
                  </pic:blipFill>
                  <pic:spPr>
                    <a:xfrm>
                      <a:off x="0" y="0"/>
                      <a:ext cx="5372100" cy="866079"/>
                    </a:xfrm>
                    <a:prstGeom prst="rect">
                      <a:avLst/>
                    </a:prstGeom>
                  </pic:spPr>
                </pic:pic>
              </a:graphicData>
            </a:graphic>
          </wp:inline>
        </w:drawing>
      </w:r>
    </w:p>
    <w:p w14:paraId="3E372901" w14:textId="0778A106" w:rsidR="00F666F6" w:rsidRPr="00611865" w:rsidRDefault="00F666F6" w:rsidP="00E02548">
      <w:pPr>
        <w:contextualSpacing/>
        <w:rPr>
          <w:rFonts w:ascii="Times New Roman" w:hAnsi="Times New Roman" w:cs="Times New Roman"/>
          <w:color w:val="000000" w:themeColor="text1"/>
          <w:sz w:val="24"/>
          <w:szCs w:val="24"/>
        </w:rPr>
      </w:pPr>
      <w:r w:rsidRPr="00611865">
        <w:rPr>
          <w:rFonts w:ascii="Times New Roman" w:hAnsi="Times New Roman" w:cs="Times New Roman"/>
          <w:noProof/>
          <w:color w:val="000000" w:themeColor="text1"/>
          <w:sz w:val="24"/>
          <w:szCs w:val="24"/>
        </w:rPr>
        <w:drawing>
          <wp:inline distT="0" distB="0" distL="0" distR="0" wp14:anchorId="39C60619" wp14:editId="0DC3FCBA">
            <wp:extent cx="5372100" cy="8660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06.jpg"/>
                    <pic:cNvPicPr/>
                  </pic:nvPicPr>
                  <pic:blipFill>
                    <a:blip r:embed="rId45">
                      <a:extLst>
                        <a:ext uri="{28A0092B-C50C-407E-A947-70E740481C1C}">
                          <a14:useLocalDpi xmlns:a14="http://schemas.microsoft.com/office/drawing/2010/main" val="0"/>
                        </a:ext>
                      </a:extLst>
                    </a:blip>
                    <a:stretch>
                      <a:fillRect/>
                    </a:stretch>
                  </pic:blipFill>
                  <pic:spPr>
                    <a:xfrm>
                      <a:off x="0" y="0"/>
                      <a:ext cx="5382797" cy="867803"/>
                    </a:xfrm>
                    <a:prstGeom prst="rect">
                      <a:avLst/>
                    </a:prstGeom>
                  </pic:spPr>
                </pic:pic>
              </a:graphicData>
            </a:graphic>
          </wp:inline>
        </w:drawing>
      </w:r>
    </w:p>
    <w:p w14:paraId="7CA90863" w14:textId="37E41CC4" w:rsidR="00755854" w:rsidRPr="00611865" w:rsidRDefault="00755854" w:rsidP="00E02548">
      <w:pPr>
        <w:contextualSpacing/>
        <w:rPr>
          <w:rFonts w:ascii="Times New Roman" w:hAnsi="Times New Roman" w:cs="Times New Roman"/>
          <w:color w:val="000000" w:themeColor="text1"/>
          <w:sz w:val="24"/>
          <w:szCs w:val="24"/>
        </w:rPr>
      </w:pPr>
      <w:r w:rsidRPr="00611865">
        <w:rPr>
          <w:rFonts w:ascii="Times New Roman" w:hAnsi="Times New Roman" w:cs="Times New Roman"/>
          <w:noProof/>
          <w:color w:val="000000" w:themeColor="text1"/>
          <w:sz w:val="24"/>
          <w:szCs w:val="24"/>
        </w:rPr>
        <w:drawing>
          <wp:inline distT="0" distB="0" distL="0" distR="0" wp14:anchorId="45306FFB" wp14:editId="4FDE228B">
            <wp:extent cx="5372100" cy="8660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05.jpg"/>
                    <pic:cNvPicPr/>
                  </pic:nvPicPr>
                  <pic:blipFill>
                    <a:blip r:embed="rId46">
                      <a:extLst>
                        <a:ext uri="{28A0092B-C50C-407E-A947-70E740481C1C}">
                          <a14:useLocalDpi xmlns:a14="http://schemas.microsoft.com/office/drawing/2010/main" val="0"/>
                        </a:ext>
                      </a:extLst>
                    </a:blip>
                    <a:stretch>
                      <a:fillRect/>
                    </a:stretch>
                  </pic:blipFill>
                  <pic:spPr>
                    <a:xfrm>
                      <a:off x="0" y="0"/>
                      <a:ext cx="5378258" cy="867071"/>
                    </a:xfrm>
                    <a:prstGeom prst="rect">
                      <a:avLst/>
                    </a:prstGeom>
                  </pic:spPr>
                </pic:pic>
              </a:graphicData>
            </a:graphic>
          </wp:inline>
        </w:drawing>
      </w:r>
    </w:p>
    <w:p w14:paraId="2CE2B253" w14:textId="539A3947" w:rsidR="00755854" w:rsidRPr="00611865" w:rsidRDefault="00F666F6" w:rsidP="00E02548">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Students were also generally satisfied with the helpfulness and availability of faculty.</w:t>
      </w:r>
    </w:p>
    <w:p w14:paraId="1B367AFF" w14:textId="304F38D0" w:rsidR="00E02548" w:rsidRPr="00611865" w:rsidRDefault="00F666F6" w:rsidP="00E02548">
      <w:pPr>
        <w:contextualSpacing/>
        <w:rPr>
          <w:rFonts w:ascii="Times New Roman" w:hAnsi="Times New Roman" w:cs="Times New Roman"/>
          <w:b/>
          <w:color w:val="000000" w:themeColor="text1"/>
          <w:sz w:val="24"/>
          <w:szCs w:val="24"/>
        </w:rPr>
      </w:pPr>
      <w:r w:rsidRPr="00611865">
        <w:rPr>
          <w:rFonts w:ascii="Times New Roman" w:hAnsi="Times New Roman" w:cs="Times New Roman"/>
          <w:b/>
          <w:noProof/>
          <w:color w:val="000000" w:themeColor="text1"/>
          <w:sz w:val="24"/>
          <w:szCs w:val="24"/>
        </w:rPr>
        <w:drawing>
          <wp:inline distT="0" distB="0" distL="0" distR="0" wp14:anchorId="44F9D0EA" wp14:editId="3BD64F60">
            <wp:extent cx="5372100" cy="8660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07.jpg"/>
                    <pic:cNvPicPr/>
                  </pic:nvPicPr>
                  <pic:blipFill>
                    <a:blip r:embed="rId47">
                      <a:extLst>
                        <a:ext uri="{28A0092B-C50C-407E-A947-70E740481C1C}">
                          <a14:useLocalDpi xmlns:a14="http://schemas.microsoft.com/office/drawing/2010/main" val="0"/>
                        </a:ext>
                      </a:extLst>
                    </a:blip>
                    <a:stretch>
                      <a:fillRect/>
                    </a:stretch>
                  </pic:blipFill>
                  <pic:spPr>
                    <a:xfrm>
                      <a:off x="0" y="0"/>
                      <a:ext cx="5378190" cy="867060"/>
                    </a:xfrm>
                    <a:prstGeom prst="rect">
                      <a:avLst/>
                    </a:prstGeom>
                  </pic:spPr>
                </pic:pic>
              </a:graphicData>
            </a:graphic>
          </wp:inline>
        </w:drawing>
      </w:r>
    </w:p>
    <w:p w14:paraId="081F7524" w14:textId="06C89DB5" w:rsidR="00F666F6" w:rsidRPr="00611865" w:rsidRDefault="00F666F6" w:rsidP="00E02548">
      <w:pPr>
        <w:contextualSpacing/>
        <w:rPr>
          <w:rFonts w:ascii="Times New Roman" w:hAnsi="Times New Roman" w:cs="Times New Roman"/>
          <w:b/>
          <w:color w:val="000000" w:themeColor="text1"/>
          <w:sz w:val="24"/>
          <w:szCs w:val="24"/>
        </w:rPr>
      </w:pPr>
      <w:r w:rsidRPr="00611865">
        <w:rPr>
          <w:rFonts w:ascii="Times New Roman" w:hAnsi="Times New Roman" w:cs="Times New Roman"/>
          <w:b/>
          <w:noProof/>
          <w:color w:val="000000" w:themeColor="text1"/>
          <w:sz w:val="24"/>
          <w:szCs w:val="24"/>
        </w:rPr>
        <w:lastRenderedPageBreak/>
        <w:drawing>
          <wp:inline distT="0" distB="0" distL="0" distR="0" wp14:anchorId="5956E55F" wp14:editId="795B1844">
            <wp:extent cx="5372100" cy="8660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08.jpg"/>
                    <pic:cNvPicPr/>
                  </pic:nvPicPr>
                  <pic:blipFill>
                    <a:blip r:embed="rId48">
                      <a:extLst>
                        <a:ext uri="{28A0092B-C50C-407E-A947-70E740481C1C}">
                          <a14:useLocalDpi xmlns:a14="http://schemas.microsoft.com/office/drawing/2010/main" val="0"/>
                        </a:ext>
                      </a:extLst>
                    </a:blip>
                    <a:stretch>
                      <a:fillRect/>
                    </a:stretch>
                  </pic:blipFill>
                  <pic:spPr>
                    <a:xfrm>
                      <a:off x="0" y="0"/>
                      <a:ext cx="5375661" cy="866653"/>
                    </a:xfrm>
                    <a:prstGeom prst="rect">
                      <a:avLst/>
                    </a:prstGeom>
                  </pic:spPr>
                </pic:pic>
              </a:graphicData>
            </a:graphic>
          </wp:inline>
        </w:drawing>
      </w:r>
    </w:p>
    <w:p w14:paraId="14195AB0" w14:textId="29F44053" w:rsidR="004D3219" w:rsidRPr="00611865" w:rsidRDefault="00F666F6" w:rsidP="00F666F6">
      <w:pPr>
        <w:contextualSpacing/>
        <w:rPr>
          <w:rFonts w:ascii="Times New Roman" w:hAnsi="Times New Roman" w:cs="Times New Roman"/>
          <w:color w:val="000000" w:themeColor="text1"/>
        </w:rPr>
      </w:pPr>
      <w:r w:rsidRPr="00611865">
        <w:rPr>
          <w:rFonts w:ascii="Times New Roman" w:hAnsi="Times New Roman" w:cs="Times New Roman"/>
          <w:color w:val="000000" w:themeColor="text1"/>
        </w:rPr>
        <w:t>Students had some minor concerns about tutoring</w:t>
      </w:r>
      <w:r w:rsidR="007A49D8" w:rsidRPr="00611865">
        <w:rPr>
          <w:rFonts w:ascii="Times New Roman" w:hAnsi="Times New Roman" w:cs="Times New Roman"/>
          <w:color w:val="000000" w:themeColor="text1"/>
        </w:rPr>
        <w:t xml:space="preserve"> and the overall process of registering for classes.</w:t>
      </w:r>
    </w:p>
    <w:p w14:paraId="46F28E04" w14:textId="28AA6488" w:rsidR="00F666F6" w:rsidRPr="00611865" w:rsidRDefault="00F666F6" w:rsidP="00F666F6">
      <w:pPr>
        <w:contextualSpacing/>
        <w:rPr>
          <w:rFonts w:ascii="Times New Roman" w:hAnsi="Times New Roman" w:cs="Times New Roman"/>
          <w:color w:val="000000" w:themeColor="text1"/>
          <w:sz w:val="24"/>
          <w:szCs w:val="24"/>
        </w:rPr>
      </w:pPr>
      <w:r w:rsidRPr="00611865">
        <w:rPr>
          <w:rFonts w:ascii="Times New Roman" w:hAnsi="Times New Roman" w:cs="Times New Roman"/>
          <w:noProof/>
          <w:color w:val="000000" w:themeColor="text1"/>
          <w:sz w:val="24"/>
          <w:szCs w:val="24"/>
        </w:rPr>
        <w:drawing>
          <wp:inline distT="0" distB="0" distL="0" distR="0" wp14:anchorId="2BDF70C0" wp14:editId="75E413D7">
            <wp:extent cx="5372100" cy="8660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10.jpg"/>
                    <pic:cNvPicPr/>
                  </pic:nvPicPr>
                  <pic:blipFill>
                    <a:blip>
                      <a:extLst>
                        <a:ext uri="{28A0092B-C50C-407E-A947-70E740481C1C}">
                          <a14:useLocalDpi xmlns:a14="http://schemas.microsoft.com/office/drawing/2010/main" val="0"/>
                        </a:ext>
                      </a:extLst>
                    </a:blip>
                    <a:stretch>
                      <a:fillRect/>
                    </a:stretch>
                  </pic:blipFill>
                  <pic:spPr>
                    <a:xfrm>
                      <a:off x="0" y="0"/>
                      <a:ext cx="5375661" cy="866653"/>
                    </a:xfrm>
                    <a:prstGeom prst="rect">
                      <a:avLst/>
                    </a:prstGeom>
                  </pic:spPr>
                </pic:pic>
              </a:graphicData>
            </a:graphic>
          </wp:inline>
        </w:drawing>
      </w:r>
    </w:p>
    <w:p w14:paraId="1A54765D" w14:textId="7A870BF2" w:rsidR="007A49D8" w:rsidRPr="00611865" w:rsidRDefault="007A49D8" w:rsidP="00F666F6">
      <w:pPr>
        <w:contextualSpacing/>
        <w:rPr>
          <w:rFonts w:ascii="Times New Roman" w:hAnsi="Times New Roman" w:cs="Times New Roman"/>
          <w:color w:val="000000" w:themeColor="text1"/>
          <w:sz w:val="24"/>
          <w:szCs w:val="24"/>
        </w:rPr>
      </w:pPr>
      <w:r w:rsidRPr="00611865">
        <w:rPr>
          <w:rFonts w:ascii="Times New Roman" w:hAnsi="Times New Roman" w:cs="Times New Roman"/>
          <w:noProof/>
          <w:color w:val="000000" w:themeColor="text1"/>
          <w:sz w:val="24"/>
          <w:szCs w:val="24"/>
        </w:rPr>
        <w:drawing>
          <wp:inline distT="0" distB="0" distL="0" distR="0" wp14:anchorId="29E24870" wp14:editId="3982FD44">
            <wp:extent cx="5372100" cy="8660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18.jpg"/>
                    <pic:cNvPicPr/>
                  </pic:nvPicPr>
                  <pic:blipFill>
                    <a:blip>
                      <a:extLst>
                        <a:ext uri="{28A0092B-C50C-407E-A947-70E740481C1C}">
                          <a14:useLocalDpi xmlns:a14="http://schemas.microsoft.com/office/drawing/2010/main" val="0"/>
                        </a:ext>
                      </a:extLst>
                    </a:blip>
                    <a:stretch>
                      <a:fillRect/>
                    </a:stretch>
                  </pic:blipFill>
                  <pic:spPr>
                    <a:xfrm>
                      <a:off x="0" y="0"/>
                      <a:ext cx="5379226" cy="867228"/>
                    </a:xfrm>
                    <a:prstGeom prst="rect">
                      <a:avLst/>
                    </a:prstGeom>
                  </pic:spPr>
                </pic:pic>
              </a:graphicData>
            </a:graphic>
          </wp:inline>
        </w:drawing>
      </w:r>
    </w:p>
    <w:p w14:paraId="2BB8C172" w14:textId="2AFDCCC2" w:rsidR="004D3219" w:rsidRPr="00611865" w:rsidRDefault="00F666F6" w:rsidP="004D3219">
      <w:pPr>
        <w:contextualSpacing/>
        <w:rPr>
          <w:rFonts w:ascii="Times New Roman" w:hAnsi="Times New Roman" w:cs="Times New Roman"/>
        </w:rPr>
      </w:pPr>
      <w:r w:rsidRPr="00611865">
        <w:rPr>
          <w:rFonts w:ascii="Times New Roman" w:hAnsi="Times New Roman" w:cs="Times New Roman"/>
        </w:rPr>
        <w:t>Students had some major concerns about</w:t>
      </w:r>
      <w:r w:rsidR="00B572D6" w:rsidRPr="00611865">
        <w:rPr>
          <w:rFonts w:ascii="Times New Roman" w:hAnsi="Times New Roman" w:cs="Times New Roman"/>
        </w:rPr>
        <w:t xml:space="preserve"> the classroom environment, </w:t>
      </w:r>
      <w:r w:rsidR="002A0738" w:rsidRPr="00611865">
        <w:rPr>
          <w:rFonts w:ascii="Times New Roman" w:hAnsi="Times New Roman" w:cs="Times New Roman"/>
        </w:rPr>
        <w:t xml:space="preserve">library hours, </w:t>
      </w:r>
      <w:r w:rsidR="00B572D6" w:rsidRPr="00611865">
        <w:rPr>
          <w:rFonts w:ascii="Times New Roman" w:hAnsi="Times New Roman" w:cs="Times New Roman"/>
        </w:rPr>
        <w:t>getting through to staff on the telephone,</w:t>
      </w:r>
      <w:r w:rsidR="002A0738" w:rsidRPr="00611865">
        <w:rPr>
          <w:rFonts w:ascii="Times New Roman" w:hAnsi="Times New Roman" w:cs="Times New Roman"/>
        </w:rPr>
        <w:t xml:space="preserve"> the process </w:t>
      </w:r>
      <w:r w:rsidR="00371290" w:rsidRPr="00611865">
        <w:rPr>
          <w:rFonts w:ascii="Times New Roman" w:hAnsi="Times New Roman" w:cs="Times New Roman"/>
        </w:rPr>
        <w:t>of</w:t>
      </w:r>
      <w:r w:rsidR="002A0738" w:rsidRPr="00611865">
        <w:rPr>
          <w:rFonts w:ascii="Times New Roman" w:hAnsi="Times New Roman" w:cs="Times New Roman"/>
        </w:rPr>
        <w:t xml:space="preserve"> applying for financial aid,</w:t>
      </w:r>
      <w:r w:rsidR="00B572D6" w:rsidRPr="00611865">
        <w:rPr>
          <w:rFonts w:ascii="Times New Roman" w:hAnsi="Times New Roman" w:cs="Times New Roman"/>
        </w:rPr>
        <w:t xml:space="preserve"> information about career and job opportunities, space for relaxing and socializing between classes</w:t>
      </w:r>
      <w:r w:rsidR="007A49D8" w:rsidRPr="00611865">
        <w:rPr>
          <w:rFonts w:ascii="Times New Roman" w:hAnsi="Times New Roman" w:cs="Times New Roman"/>
        </w:rPr>
        <w:t>, campus safety</w:t>
      </w:r>
      <w:r w:rsidR="00B572D6" w:rsidRPr="00611865">
        <w:rPr>
          <w:rFonts w:ascii="Times New Roman" w:hAnsi="Times New Roman" w:cs="Times New Roman"/>
        </w:rPr>
        <w:t xml:space="preserve"> and the availability of parking on campus.</w:t>
      </w:r>
    </w:p>
    <w:p w14:paraId="3C9D1B3D" w14:textId="722AD95C" w:rsidR="00B572D6" w:rsidRPr="00611865" w:rsidRDefault="00B572D6" w:rsidP="004D3219">
      <w:pPr>
        <w:contextualSpacing/>
        <w:rPr>
          <w:rFonts w:ascii="Times New Roman" w:hAnsi="Times New Roman" w:cs="Times New Roman"/>
        </w:rPr>
      </w:pPr>
      <w:r w:rsidRPr="00611865">
        <w:rPr>
          <w:rFonts w:ascii="Times New Roman" w:hAnsi="Times New Roman" w:cs="Times New Roman"/>
          <w:noProof/>
        </w:rPr>
        <w:drawing>
          <wp:inline distT="0" distB="0" distL="0" distR="0" wp14:anchorId="098EC48C" wp14:editId="185DCE01">
            <wp:extent cx="5486400" cy="88450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11.jpg"/>
                    <pic:cNvPicPr/>
                  </pic:nvPicPr>
                  <pic:blipFill>
                    <a:blip>
                      <a:extLst>
                        <a:ext uri="{28A0092B-C50C-407E-A947-70E740481C1C}">
                          <a14:useLocalDpi xmlns:a14="http://schemas.microsoft.com/office/drawing/2010/main" val="0"/>
                        </a:ext>
                      </a:extLst>
                    </a:blip>
                    <a:stretch>
                      <a:fillRect/>
                    </a:stretch>
                  </pic:blipFill>
                  <pic:spPr>
                    <a:xfrm>
                      <a:off x="0" y="0"/>
                      <a:ext cx="5486400" cy="884506"/>
                    </a:xfrm>
                    <a:prstGeom prst="rect">
                      <a:avLst/>
                    </a:prstGeom>
                  </pic:spPr>
                </pic:pic>
              </a:graphicData>
            </a:graphic>
          </wp:inline>
        </w:drawing>
      </w:r>
    </w:p>
    <w:p w14:paraId="11A5572E" w14:textId="2EEB48D1" w:rsidR="002A0738" w:rsidRPr="00611865" w:rsidRDefault="002A0738" w:rsidP="004D3219">
      <w:pPr>
        <w:contextualSpacing/>
        <w:rPr>
          <w:rFonts w:ascii="Times New Roman" w:hAnsi="Times New Roman" w:cs="Times New Roman"/>
        </w:rPr>
      </w:pPr>
      <w:r w:rsidRPr="00611865">
        <w:rPr>
          <w:rFonts w:ascii="Times New Roman" w:hAnsi="Times New Roman" w:cs="Times New Roman"/>
          <w:noProof/>
        </w:rPr>
        <w:drawing>
          <wp:inline distT="0" distB="0" distL="0" distR="0" wp14:anchorId="13555079" wp14:editId="707A6F96">
            <wp:extent cx="5488018" cy="88476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17.jpg"/>
                    <pic:cNvPicPr/>
                  </pic:nvPicPr>
                  <pic:blipFill>
                    <a:blip>
                      <a:extLst>
                        <a:ext uri="{28A0092B-C50C-407E-A947-70E740481C1C}">
                          <a14:useLocalDpi xmlns:a14="http://schemas.microsoft.com/office/drawing/2010/main" val="0"/>
                        </a:ext>
                      </a:extLst>
                    </a:blip>
                    <a:stretch>
                      <a:fillRect/>
                    </a:stretch>
                  </pic:blipFill>
                  <pic:spPr>
                    <a:xfrm>
                      <a:off x="0" y="0"/>
                      <a:ext cx="5488018" cy="884767"/>
                    </a:xfrm>
                    <a:prstGeom prst="rect">
                      <a:avLst/>
                    </a:prstGeom>
                  </pic:spPr>
                </pic:pic>
              </a:graphicData>
            </a:graphic>
          </wp:inline>
        </w:drawing>
      </w:r>
    </w:p>
    <w:p w14:paraId="1CD78CFF" w14:textId="21C98E31" w:rsidR="00B572D6" w:rsidRPr="00611865" w:rsidRDefault="002A0738" w:rsidP="004D3219">
      <w:pPr>
        <w:contextualSpacing/>
        <w:rPr>
          <w:rFonts w:ascii="Times New Roman" w:hAnsi="Times New Roman" w:cs="Times New Roman"/>
        </w:rPr>
      </w:pPr>
      <w:r w:rsidRPr="00611865">
        <w:rPr>
          <w:rFonts w:ascii="Times New Roman" w:hAnsi="Times New Roman" w:cs="Times New Roman"/>
          <w:noProof/>
        </w:rPr>
        <w:drawing>
          <wp:inline distT="0" distB="0" distL="0" distR="0" wp14:anchorId="2EF37C1D" wp14:editId="33FBDFF3">
            <wp:extent cx="5486400" cy="88450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12.jpg"/>
                    <pic:cNvPicPr/>
                  </pic:nvPicPr>
                  <pic:blipFill>
                    <a:blip>
                      <a:extLst>
                        <a:ext uri="{28A0092B-C50C-407E-A947-70E740481C1C}">
                          <a14:useLocalDpi xmlns:a14="http://schemas.microsoft.com/office/drawing/2010/main" val="0"/>
                        </a:ext>
                      </a:extLst>
                    </a:blip>
                    <a:stretch>
                      <a:fillRect/>
                    </a:stretch>
                  </pic:blipFill>
                  <pic:spPr>
                    <a:xfrm>
                      <a:off x="0" y="0"/>
                      <a:ext cx="5490036" cy="885092"/>
                    </a:xfrm>
                    <a:prstGeom prst="rect">
                      <a:avLst/>
                    </a:prstGeom>
                  </pic:spPr>
                </pic:pic>
              </a:graphicData>
            </a:graphic>
          </wp:inline>
        </w:drawing>
      </w:r>
      <w:r w:rsidR="00B572D6" w:rsidRPr="00611865">
        <w:rPr>
          <w:rFonts w:ascii="Times New Roman" w:hAnsi="Times New Roman" w:cs="Times New Roman"/>
          <w:noProof/>
        </w:rPr>
        <w:drawing>
          <wp:inline distT="0" distB="0" distL="0" distR="0" wp14:anchorId="61E29E77" wp14:editId="77DE0E4D">
            <wp:extent cx="5486400" cy="88450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13.jpg"/>
                    <pic:cNvPicPr/>
                  </pic:nvPicPr>
                  <pic:blipFill>
                    <a:blip r:embed="rId49">
                      <a:extLst>
                        <a:ext uri="{28A0092B-C50C-407E-A947-70E740481C1C}">
                          <a14:useLocalDpi xmlns:a14="http://schemas.microsoft.com/office/drawing/2010/main" val="0"/>
                        </a:ext>
                      </a:extLst>
                    </a:blip>
                    <a:stretch>
                      <a:fillRect/>
                    </a:stretch>
                  </pic:blipFill>
                  <pic:spPr>
                    <a:xfrm>
                      <a:off x="0" y="0"/>
                      <a:ext cx="5486400" cy="884506"/>
                    </a:xfrm>
                    <a:prstGeom prst="rect">
                      <a:avLst/>
                    </a:prstGeom>
                  </pic:spPr>
                </pic:pic>
              </a:graphicData>
            </a:graphic>
          </wp:inline>
        </w:drawing>
      </w:r>
    </w:p>
    <w:p w14:paraId="52BF68DB" w14:textId="25843AEE" w:rsidR="00B572D6" w:rsidRPr="00611865" w:rsidRDefault="00B572D6" w:rsidP="004D3219">
      <w:pPr>
        <w:contextualSpacing/>
        <w:rPr>
          <w:rFonts w:ascii="Times New Roman" w:hAnsi="Times New Roman" w:cs="Times New Roman"/>
        </w:rPr>
      </w:pPr>
      <w:r w:rsidRPr="00611865">
        <w:rPr>
          <w:rFonts w:ascii="Times New Roman" w:hAnsi="Times New Roman" w:cs="Times New Roman"/>
          <w:noProof/>
        </w:rPr>
        <w:lastRenderedPageBreak/>
        <w:drawing>
          <wp:inline distT="0" distB="0" distL="0" distR="0" wp14:anchorId="5CD58D28" wp14:editId="4FC26FE3">
            <wp:extent cx="5486400" cy="88450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14.jpg"/>
                    <pic:cNvPicPr/>
                  </pic:nvPicPr>
                  <pic:blipFill>
                    <a:blip r:embed="rId50">
                      <a:extLst>
                        <a:ext uri="{28A0092B-C50C-407E-A947-70E740481C1C}">
                          <a14:useLocalDpi xmlns:a14="http://schemas.microsoft.com/office/drawing/2010/main" val="0"/>
                        </a:ext>
                      </a:extLst>
                    </a:blip>
                    <a:stretch>
                      <a:fillRect/>
                    </a:stretch>
                  </pic:blipFill>
                  <pic:spPr>
                    <a:xfrm>
                      <a:off x="0" y="0"/>
                      <a:ext cx="5492615" cy="885508"/>
                    </a:xfrm>
                    <a:prstGeom prst="rect">
                      <a:avLst/>
                    </a:prstGeom>
                  </pic:spPr>
                </pic:pic>
              </a:graphicData>
            </a:graphic>
          </wp:inline>
        </w:drawing>
      </w:r>
    </w:p>
    <w:p w14:paraId="59A65B8B" w14:textId="131579F7" w:rsidR="00B572D6" w:rsidRPr="00611865" w:rsidRDefault="00B572D6" w:rsidP="004D3219">
      <w:pPr>
        <w:contextualSpacing/>
        <w:rPr>
          <w:rFonts w:ascii="Times New Roman" w:hAnsi="Times New Roman" w:cs="Times New Roman"/>
        </w:rPr>
      </w:pPr>
      <w:r w:rsidRPr="00611865">
        <w:rPr>
          <w:rFonts w:ascii="Times New Roman" w:hAnsi="Times New Roman" w:cs="Times New Roman"/>
          <w:noProof/>
        </w:rPr>
        <w:drawing>
          <wp:inline distT="0" distB="0" distL="0" distR="0" wp14:anchorId="39F4B101" wp14:editId="33C5FE76">
            <wp:extent cx="5486400" cy="88450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15.jpg"/>
                    <pic:cNvPicPr/>
                  </pic:nvPicPr>
                  <pic:blipFill>
                    <a:blip r:embed="rId51">
                      <a:extLst>
                        <a:ext uri="{28A0092B-C50C-407E-A947-70E740481C1C}">
                          <a14:useLocalDpi xmlns:a14="http://schemas.microsoft.com/office/drawing/2010/main" val="0"/>
                        </a:ext>
                      </a:extLst>
                    </a:blip>
                    <a:stretch>
                      <a:fillRect/>
                    </a:stretch>
                  </pic:blipFill>
                  <pic:spPr>
                    <a:xfrm>
                      <a:off x="0" y="0"/>
                      <a:ext cx="5490036" cy="885092"/>
                    </a:xfrm>
                    <a:prstGeom prst="rect">
                      <a:avLst/>
                    </a:prstGeom>
                  </pic:spPr>
                </pic:pic>
              </a:graphicData>
            </a:graphic>
          </wp:inline>
        </w:drawing>
      </w:r>
    </w:p>
    <w:p w14:paraId="6D72ACE9" w14:textId="7FBBD999" w:rsidR="007A49D8" w:rsidRPr="00611865" w:rsidRDefault="007A49D8" w:rsidP="004D3219">
      <w:pPr>
        <w:contextualSpacing/>
        <w:rPr>
          <w:rFonts w:ascii="Times New Roman" w:hAnsi="Times New Roman" w:cs="Times New Roman"/>
        </w:rPr>
      </w:pPr>
      <w:r w:rsidRPr="00611865">
        <w:rPr>
          <w:rFonts w:ascii="Times New Roman" w:hAnsi="Times New Roman" w:cs="Times New Roman"/>
          <w:noProof/>
        </w:rPr>
        <w:drawing>
          <wp:inline distT="0" distB="0" distL="0" distR="0" wp14:anchorId="6497CAF3" wp14:editId="62C5E06B">
            <wp:extent cx="5486400" cy="884506"/>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19.jpg"/>
                    <pic:cNvPicPr/>
                  </pic:nvPicPr>
                  <pic:blipFill>
                    <a:blip>
                      <a:extLst>
                        <a:ext uri="{28A0092B-C50C-407E-A947-70E740481C1C}">
                          <a14:useLocalDpi xmlns:a14="http://schemas.microsoft.com/office/drawing/2010/main" val="0"/>
                        </a:ext>
                      </a:extLst>
                    </a:blip>
                    <a:stretch>
                      <a:fillRect/>
                    </a:stretch>
                  </pic:blipFill>
                  <pic:spPr>
                    <a:xfrm>
                      <a:off x="0" y="0"/>
                      <a:ext cx="5490036" cy="885092"/>
                    </a:xfrm>
                    <a:prstGeom prst="rect">
                      <a:avLst/>
                    </a:prstGeom>
                  </pic:spPr>
                </pic:pic>
              </a:graphicData>
            </a:graphic>
          </wp:inline>
        </w:drawing>
      </w:r>
    </w:p>
    <w:p w14:paraId="08946176" w14:textId="21ACA389" w:rsidR="00B572D6" w:rsidRPr="00611865" w:rsidRDefault="00B572D6" w:rsidP="004D3219">
      <w:pPr>
        <w:contextualSpacing/>
        <w:rPr>
          <w:rFonts w:ascii="Times New Roman" w:hAnsi="Times New Roman" w:cs="Times New Roman"/>
        </w:rPr>
      </w:pPr>
      <w:r w:rsidRPr="00611865">
        <w:rPr>
          <w:rFonts w:ascii="Times New Roman" w:hAnsi="Times New Roman" w:cs="Times New Roman"/>
          <w:noProof/>
        </w:rPr>
        <w:drawing>
          <wp:inline distT="0" distB="0" distL="0" distR="0" wp14:anchorId="770A84F9" wp14:editId="5306BEEC">
            <wp:extent cx="5486400" cy="88450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16.jpg"/>
                    <pic:cNvPicPr/>
                  </pic:nvPicPr>
                  <pic:blipFill>
                    <a:blip r:embed="rId52">
                      <a:extLst>
                        <a:ext uri="{28A0092B-C50C-407E-A947-70E740481C1C}">
                          <a14:useLocalDpi xmlns:a14="http://schemas.microsoft.com/office/drawing/2010/main" val="0"/>
                        </a:ext>
                      </a:extLst>
                    </a:blip>
                    <a:stretch>
                      <a:fillRect/>
                    </a:stretch>
                  </pic:blipFill>
                  <pic:spPr>
                    <a:xfrm>
                      <a:off x="0" y="0"/>
                      <a:ext cx="5491173" cy="885275"/>
                    </a:xfrm>
                    <a:prstGeom prst="rect">
                      <a:avLst/>
                    </a:prstGeom>
                  </pic:spPr>
                </pic:pic>
              </a:graphicData>
            </a:graphic>
          </wp:inline>
        </w:drawing>
      </w:r>
    </w:p>
    <w:p w14:paraId="31164C5E" w14:textId="77777777" w:rsidR="007A49D8" w:rsidRPr="00611865" w:rsidRDefault="007A49D8" w:rsidP="004D3219">
      <w:pPr>
        <w:contextualSpacing/>
        <w:rPr>
          <w:rFonts w:ascii="Times New Roman" w:hAnsi="Times New Roman" w:cs="Times New Roman"/>
        </w:rPr>
      </w:pPr>
    </w:p>
    <w:p w14:paraId="32C313BC" w14:textId="052FA178" w:rsidR="007A49D8" w:rsidRPr="00611865" w:rsidRDefault="007A49D8" w:rsidP="004D3219">
      <w:pPr>
        <w:contextualSpacing/>
        <w:rPr>
          <w:rFonts w:ascii="Times New Roman" w:hAnsi="Times New Roman" w:cs="Times New Roman"/>
          <w:b/>
          <w:sz w:val="28"/>
          <w:szCs w:val="28"/>
        </w:rPr>
      </w:pPr>
      <w:r w:rsidRPr="00611865">
        <w:rPr>
          <w:rFonts w:ascii="Times New Roman" w:hAnsi="Times New Roman" w:cs="Times New Roman"/>
          <w:b/>
          <w:sz w:val="28"/>
          <w:szCs w:val="28"/>
        </w:rPr>
        <w:t>What Did Employees Say In The Survey?</w:t>
      </w:r>
    </w:p>
    <w:p w14:paraId="4C864EFA" w14:textId="219C31BD" w:rsidR="00731747" w:rsidRPr="00611865" w:rsidRDefault="007A49D8" w:rsidP="004D3219">
      <w:pPr>
        <w:contextualSpacing/>
        <w:rPr>
          <w:rFonts w:ascii="Times New Roman" w:hAnsi="Times New Roman" w:cs="Times New Roman"/>
        </w:rPr>
      </w:pPr>
      <w:r w:rsidRPr="00611865">
        <w:rPr>
          <w:rFonts w:ascii="Times New Roman" w:hAnsi="Times New Roman" w:cs="Times New Roman"/>
        </w:rPr>
        <w:t>When surveyed, Employees at Contra Costa College felt</w:t>
      </w:r>
      <w:r w:rsidR="00731747" w:rsidRPr="00611865">
        <w:rPr>
          <w:rFonts w:ascii="Times New Roman" w:hAnsi="Times New Roman" w:cs="Times New Roman"/>
        </w:rPr>
        <w:t xml:space="preserve"> the college climate is respectful and responsive to a diverse educational and cultural environment, </w:t>
      </w:r>
      <w:r w:rsidR="000351E0" w:rsidRPr="00611865">
        <w:rPr>
          <w:rFonts w:ascii="Times New Roman" w:hAnsi="Times New Roman" w:cs="Times New Roman"/>
        </w:rPr>
        <w:t xml:space="preserve">and </w:t>
      </w:r>
      <w:r w:rsidR="00731747" w:rsidRPr="00611865">
        <w:rPr>
          <w:rFonts w:ascii="Times New Roman" w:hAnsi="Times New Roman" w:cs="Times New Roman"/>
        </w:rPr>
        <w:t>believe that college employees are working to recognize the diversity of our campus community,</w:t>
      </w:r>
      <w:r w:rsidR="000351E0" w:rsidRPr="00611865">
        <w:rPr>
          <w:rFonts w:ascii="Times New Roman" w:hAnsi="Times New Roman" w:cs="Times New Roman"/>
        </w:rPr>
        <w:t xml:space="preserve"> then respond</w:t>
      </w:r>
      <w:r w:rsidR="00731747" w:rsidRPr="00611865">
        <w:rPr>
          <w:rFonts w:ascii="Times New Roman" w:hAnsi="Times New Roman" w:cs="Times New Roman"/>
        </w:rPr>
        <w:t xml:space="preserve"> that the college grounds are well maintained and manicured</w:t>
      </w:r>
      <w:r w:rsidR="000351E0" w:rsidRPr="00611865">
        <w:rPr>
          <w:rFonts w:ascii="Times New Roman" w:hAnsi="Times New Roman" w:cs="Times New Roman"/>
        </w:rPr>
        <w:t>.</w:t>
      </w:r>
      <w:r w:rsidR="00731747" w:rsidRPr="00611865">
        <w:rPr>
          <w:rFonts w:ascii="Times New Roman" w:hAnsi="Times New Roman" w:cs="Times New Roman"/>
        </w:rPr>
        <w:t xml:space="preserve"> </w:t>
      </w:r>
      <w:r w:rsidR="000351E0" w:rsidRPr="00611865">
        <w:rPr>
          <w:rFonts w:ascii="Times New Roman" w:hAnsi="Times New Roman" w:cs="Times New Roman"/>
        </w:rPr>
        <w:t xml:space="preserve">They feel </w:t>
      </w:r>
      <w:r w:rsidR="00731747" w:rsidRPr="00611865">
        <w:rPr>
          <w:rFonts w:ascii="Times New Roman" w:hAnsi="Times New Roman" w:cs="Times New Roman"/>
        </w:rPr>
        <w:t xml:space="preserve">that faculty </w:t>
      </w:r>
      <w:r w:rsidR="00577F90" w:rsidRPr="00611865">
        <w:rPr>
          <w:rFonts w:ascii="Times New Roman" w:hAnsi="Times New Roman" w:cs="Times New Roman"/>
        </w:rPr>
        <w:t>exercise</w:t>
      </w:r>
      <w:r w:rsidR="00731747" w:rsidRPr="00611865">
        <w:rPr>
          <w:rFonts w:ascii="Times New Roman" w:hAnsi="Times New Roman" w:cs="Times New Roman"/>
        </w:rPr>
        <w:t xml:space="preserve"> a substantial voice related to educational programs, </w:t>
      </w:r>
      <w:r w:rsidR="000351E0" w:rsidRPr="00611865">
        <w:rPr>
          <w:rFonts w:ascii="Times New Roman" w:hAnsi="Times New Roman" w:cs="Times New Roman"/>
        </w:rPr>
        <w:t xml:space="preserve">and in </w:t>
      </w:r>
      <w:r w:rsidR="00577F90" w:rsidRPr="00611865">
        <w:rPr>
          <w:rFonts w:ascii="Times New Roman" w:hAnsi="Times New Roman" w:cs="Times New Roman"/>
        </w:rPr>
        <w:t xml:space="preserve">the hiring of faculty and other personnel and </w:t>
      </w:r>
      <w:r w:rsidR="000351E0" w:rsidRPr="00611865">
        <w:rPr>
          <w:rFonts w:ascii="Times New Roman" w:hAnsi="Times New Roman" w:cs="Times New Roman"/>
        </w:rPr>
        <w:t xml:space="preserve">in </w:t>
      </w:r>
      <w:r w:rsidR="00577F90" w:rsidRPr="00611865">
        <w:rPr>
          <w:rFonts w:ascii="Times New Roman" w:hAnsi="Times New Roman" w:cs="Times New Roman"/>
        </w:rPr>
        <w:t>institutional policies, that the college treats them with respect</w:t>
      </w:r>
      <w:r w:rsidR="000351E0" w:rsidRPr="00611865">
        <w:rPr>
          <w:rFonts w:ascii="Times New Roman" w:hAnsi="Times New Roman" w:cs="Times New Roman"/>
        </w:rPr>
        <w:t>. They strongly agree that</w:t>
      </w:r>
      <w:r w:rsidR="00577F90" w:rsidRPr="00611865">
        <w:rPr>
          <w:rFonts w:ascii="Times New Roman" w:hAnsi="Times New Roman" w:cs="Times New Roman"/>
        </w:rPr>
        <w:t xml:space="preserve"> student academic success is important to the staff.</w:t>
      </w:r>
    </w:p>
    <w:p w14:paraId="6142AAFD" w14:textId="77777777" w:rsidR="00731747" w:rsidRPr="00611865" w:rsidRDefault="00731747" w:rsidP="004D3219">
      <w:pPr>
        <w:contextualSpacing/>
        <w:rPr>
          <w:rFonts w:ascii="Times New Roman" w:hAnsi="Times New Roman" w:cs="Times New Roman"/>
          <w:b/>
        </w:rPr>
      </w:pPr>
    </w:p>
    <w:p w14:paraId="3F7C88EA" w14:textId="153344D5" w:rsidR="007A49D8" w:rsidRPr="00611865" w:rsidRDefault="00731747" w:rsidP="004D3219">
      <w:pPr>
        <w:contextualSpacing/>
        <w:rPr>
          <w:rFonts w:ascii="Times New Roman" w:hAnsi="Times New Roman" w:cs="Times New Roman"/>
          <w:b/>
        </w:rPr>
      </w:pPr>
      <w:r w:rsidRPr="00611865">
        <w:rPr>
          <w:rFonts w:ascii="Times New Roman" w:hAnsi="Times New Roman" w:cs="Times New Roman"/>
          <w:b/>
        </w:rPr>
        <w:lastRenderedPageBreak/>
        <w:t xml:space="preserve"> </w:t>
      </w:r>
      <w:r w:rsidRPr="00611865">
        <w:rPr>
          <w:rFonts w:ascii="Times New Roman" w:hAnsi="Times New Roman" w:cs="Times New Roman"/>
          <w:b/>
          <w:noProof/>
        </w:rPr>
        <w:drawing>
          <wp:inline distT="0" distB="0" distL="0" distR="0" wp14:anchorId="6AE46163" wp14:editId="48F3F157">
            <wp:extent cx="5943600" cy="23806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21.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2380615"/>
                    </a:xfrm>
                    <a:prstGeom prst="rect">
                      <a:avLst/>
                    </a:prstGeom>
                  </pic:spPr>
                </pic:pic>
              </a:graphicData>
            </a:graphic>
          </wp:inline>
        </w:drawing>
      </w:r>
    </w:p>
    <w:p w14:paraId="517E8161" w14:textId="24567BAC" w:rsidR="00731747" w:rsidRPr="00611865" w:rsidRDefault="00731747" w:rsidP="004D3219">
      <w:pPr>
        <w:contextualSpacing/>
        <w:rPr>
          <w:rFonts w:ascii="Times New Roman" w:hAnsi="Times New Roman" w:cs="Times New Roman"/>
          <w:b/>
        </w:rPr>
      </w:pPr>
      <w:r w:rsidRPr="00611865">
        <w:rPr>
          <w:rFonts w:ascii="Times New Roman" w:hAnsi="Times New Roman" w:cs="Times New Roman"/>
          <w:b/>
          <w:noProof/>
        </w:rPr>
        <w:drawing>
          <wp:inline distT="0" distB="0" distL="0" distR="0" wp14:anchorId="24D34BBB" wp14:editId="6207414A">
            <wp:extent cx="5943600" cy="12217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22.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1221740"/>
                    </a:xfrm>
                    <a:prstGeom prst="rect">
                      <a:avLst/>
                    </a:prstGeom>
                  </pic:spPr>
                </pic:pic>
              </a:graphicData>
            </a:graphic>
          </wp:inline>
        </w:drawing>
      </w:r>
    </w:p>
    <w:p w14:paraId="54FD5306" w14:textId="282F5730" w:rsidR="00731747" w:rsidRPr="00611865" w:rsidRDefault="00731747" w:rsidP="004D3219">
      <w:pPr>
        <w:contextualSpacing/>
        <w:rPr>
          <w:rFonts w:ascii="Times New Roman" w:hAnsi="Times New Roman" w:cs="Times New Roman"/>
          <w:b/>
        </w:rPr>
      </w:pPr>
      <w:r w:rsidRPr="00611865">
        <w:rPr>
          <w:rFonts w:ascii="Times New Roman" w:hAnsi="Times New Roman" w:cs="Times New Roman"/>
          <w:b/>
          <w:noProof/>
        </w:rPr>
        <w:drawing>
          <wp:inline distT="0" distB="0" distL="0" distR="0" wp14:anchorId="3B309651" wp14:editId="6B2C6AE8">
            <wp:extent cx="5943600" cy="12217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23.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1221740"/>
                    </a:xfrm>
                    <a:prstGeom prst="rect">
                      <a:avLst/>
                    </a:prstGeom>
                  </pic:spPr>
                </pic:pic>
              </a:graphicData>
            </a:graphic>
          </wp:inline>
        </w:drawing>
      </w:r>
    </w:p>
    <w:p w14:paraId="220E37CD" w14:textId="31B13D89" w:rsidR="00731747" w:rsidRPr="00611865" w:rsidRDefault="00731747" w:rsidP="004D3219">
      <w:pPr>
        <w:contextualSpacing/>
        <w:rPr>
          <w:rFonts w:ascii="Times New Roman" w:hAnsi="Times New Roman" w:cs="Times New Roman"/>
          <w:b/>
        </w:rPr>
      </w:pPr>
      <w:r w:rsidRPr="00611865">
        <w:rPr>
          <w:rFonts w:ascii="Times New Roman" w:hAnsi="Times New Roman" w:cs="Times New Roman"/>
          <w:b/>
          <w:noProof/>
        </w:rPr>
        <w:drawing>
          <wp:inline distT="0" distB="0" distL="0" distR="0" wp14:anchorId="77927E2B" wp14:editId="136BCEFE">
            <wp:extent cx="5943600" cy="13335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24.jpg"/>
                    <pic:cNvPicPr/>
                  </pic:nvPicPr>
                  <pic:blipFill>
                    <a:blip>
                      <a:extLst>
                        <a:ext uri="{28A0092B-C50C-407E-A947-70E740481C1C}">
                          <a14:useLocalDpi xmlns:a14="http://schemas.microsoft.com/office/drawing/2010/main" val="0"/>
                        </a:ext>
                      </a:extLst>
                    </a:blip>
                    <a:stretch>
                      <a:fillRect/>
                    </a:stretch>
                  </pic:blipFill>
                  <pic:spPr>
                    <a:xfrm>
                      <a:off x="0" y="0"/>
                      <a:ext cx="5943600" cy="1333500"/>
                    </a:xfrm>
                    <a:prstGeom prst="rect">
                      <a:avLst/>
                    </a:prstGeom>
                  </pic:spPr>
                </pic:pic>
              </a:graphicData>
            </a:graphic>
          </wp:inline>
        </w:drawing>
      </w:r>
    </w:p>
    <w:p w14:paraId="6472E103" w14:textId="20891646" w:rsidR="00577F90" w:rsidRPr="00611865" w:rsidRDefault="00577F90" w:rsidP="004D3219">
      <w:pPr>
        <w:contextualSpacing/>
        <w:rPr>
          <w:rFonts w:ascii="Times New Roman" w:hAnsi="Times New Roman" w:cs="Times New Roman"/>
          <w:b/>
        </w:rPr>
      </w:pPr>
      <w:r w:rsidRPr="00611865">
        <w:rPr>
          <w:rFonts w:ascii="Times New Roman" w:hAnsi="Times New Roman" w:cs="Times New Roman"/>
          <w:b/>
          <w:noProof/>
        </w:rPr>
        <w:drawing>
          <wp:inline distT="0" distB="0" distL="0" distR="0" wp14:anchorId="7C2B9F95" wp14:editId="4628331A">
            <wp:extent cx="5943600" cy="11487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26.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1148715"/>
                    </a:xfrm>
                    <a:prstGeom prst="rect">
                      <a:avLst/>
                    </a:prstGeom>
                  </pic:spPr>
                </pic:pic>
              </a:graphicData>
            </a:graphic>
          </wp:inline>
        </w:drawing>
      </w:r>
    </w:p>
    <w:p w14:paraId="76B6EB61" w14:textId="77777777" w:rsidR="00577F90" w:rsidRPr="00611865" w:rsidRDefault="00577F90" w:rsidP="004D3219">
      <w:pPr>
        <w:contextualSpacing/>
        <w:rPr>
          <w:rFonts w:ascii="Times New Roman" w:hAnsi="Times New Roman" w:cs="Times New Roman"/>
          <w:b/>
        </w:rPr>
      </w:pPr>
    </w:p>
    <w:p w14:paraId="0AE26F8F" w14:textId="134A2710" w:rsidR="00577F90" w:rsidRPr="00611865" w:rsidRDefault="00577F90" w:rsidP="004D3219">
      <w:pPr>
        <w:contextualSpacing/>
        <w:rPr>
          <w:rFonts w:ascii="Times New Roman" w:hAnsi="Times New Roman" w:cs="Times New Roman"/>
          <w:b/>
        </w:rPr>
      </w:pPr>
      <w:r w:rsidRPr="00611865">
        <w:rPr>
          <w:rFonts w:ascii="Times New Roman" w:hAnsi="Times New Roman" w:cs="Times New Roman"/>
          <w:b/>
          <w:noProof/>
        </w:rPr>
        <w:lastRenderedPageBreak/>
        <w:drawing>
          <wp:inline distT="0" distB="0" distL="0" distR="0" wp14:anchorId="1EC940D8" wp14:editId="2DD4C602">
            <wp:extent cx="5943600" cy="1069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27.jpg"/>
                    <pic:cNvPicPr/>
                  </pic:nvPicPr>
                  <pic:blipFill>
                    <a:blip>
                      <a:extLst>
                        <a:ext uri="{28A0092B-C50C-407E-A947-70E740481C1C}">
                          <a14:useLocalDpi xmlns:a14="http://schemas.microsoft.com/office/drawing/2010/main" val="0"/>
                        </a:ext>
                      </a:extLst>
                    </a:blip>
                    <a:stretch>
                      <a:fillRect/>
                    </a:stretch>
                  </pic:blipFill>
                  <pic:spPr>
                    <a:xfrm>
                      <a:off x="0" y="0"/>
                      <a:ext cx="5943600" cy="1069975"/>
                    </a:xfrm>
                    <a:prstGeom prst="rect">
                      <a:avLst/>
                    </a:prstGeom>
                  </pic:spPr>
                </pic:pic>
              </a:graphicData>
            </a:graphic>
          </wp:inline>
        </w:drawing>
      </w:r>
    </w:p>
    <w:p w14:paraId="1CE14229" w14:textId="6FFF9298" w:rsidR="00577F90" w:rsidRPr="00611865" w:rsidRDefault="00577F90" w:rsidP="004D3219">
      <w:pPr>
        <w:contextualSpacing/>
        <w:rPr>
          <w:rFonts w:ascii="Times New Roman" w:hAnsi="Times New Roman" w:cs="Times New Roman"/>
        </w:rPr>
      </w:pPr>
      <w:r w:rsidRPr="00611865">
        <w:rPr>
          <w:rFonts w:ascii="Times New Roman" w:hAnsi="Times New Roman" w:cs="Times New Roman"/>
        </w:rPr>
        <w:t xml:space="preserve">Employees at Contra Costa College had concerns about considering the needs of students when decisions are made to add or delete programs or courses, </w:t>
      </w:r>
      <w:r w:rsidR="000351E0" w:rsidRPr="00611865">
        <w:rPr>
          <w:rFonts w:ascii="Times New Roman" w:hAnsi="Times New Roman" w:cs="Times New Roman"/>
        </w:rPr>
        <w:t>whether</w:t>
      </w:r>
      <w:r w:rsidRPr="00611865">
        <w:rPr>
          <w:rFonts w:ascii="Times New Roman" w:hAnsi="Times New Roman" w:cs="Times New Roman"/>
        </w:rPr>
        <w:t xml:space="preserve"> there are sufficient knowledgeable staff to pro</w:t>
      </w:r>
      <w:r w:rsidR="00BB3519" w:rsidRPr="00611865">
        <w:rPr>
          <w:rFonts w:ascii="Times New Roman" w:hAnsi="Times New Roman" w:cs="Times New Roman"/>
        </w:rPr>
        <w:t xml:space="preserve">vide effective student services, </w:t>
      </w:r>
      <w:r w:rsidR="000351E0" w:rsidRPr="00611865">
        <w:rPr>
          <w:rFonts w:ascii="Times New Roman" w:hAnsi="Times New Roman" w:cs="Times New Roman"/>
        </w:rPr>
        <w:t>whether</w:t>
      </w:r>
      <w:r w:rsidR="00BB3519" w:rsidRPr="00611865">
        <w:rPr>
          <w:rFonts w:ascii="Times New Roman" w:hAnsi="Times New Roman" w:cs="Times New Roman"/>
        </w:rPr>
        <w:t xml:space="preserve"> the college provides sufficient staff development opportunities to attend training at professional conferences, </w:t>
      </w:r>
      <w:r w:rsidR="000351E0" w:rsidRPr="00611865">
        <w:rPr>
          <w:rFonts w:ascii="Times New Roman" w:hAnsi="Times New Roman" w:cs="Times New Roman"/>
        </w:rPr>
        <w:t>whether</w:t>
      </w:r>
      <w:r w:rsidR="00BB3519" w:rsidRPr="00611865">
        <w:rPr>
          <w:rFonts w:ascii="Times New Roman" w:hAnsi="Times New Roman" w:cs="Times New Roman"/>
        </w:rPr>
        <w:t xml:space="preserve"> the college adequately supports opportunities to increase effectiveness at </w:t>
      </w:r>
      <w:r w:rsidR="000351E0" w:rsidRPr="00611865">
        <w:rPr>
          <w:rFonts w:ascii="Times New Roman" w:hAnsi="Times New Roman" w:cs="Times New Roman"/>
        </w:rPr>
        <w:t>their</w:t>
      </w:r>
      <w:r w:rsidR="00BB3519" w:rsidRPr="00611865">
        <w:rPr>
          <w:rFonts w:ascii="Times New Roman" w:hAnsi="Times New Roman" w:cs="Times New Roman"/>
        </w:rPr>
        <w:t xml:space="preserve"> position, the number of faculty and staff to support programs</w:t>
      </w:r>
      <w:r w:rsidR="000351E0" w:rsidRPr="00611865">
        <w:rPr>
          <w:rFonts w:ascii="Times New Roman" w:hAnsi="Times New Roman" w:cs="Times New Roman"/>
        </w:rPr>
        <w:t xml:space="preserve"> were sufficient</w:t>
      </w:r>
      <w:r w:rsidR="00BB3519" w:rsidRPr="00611865">
        <w:rPr>
          <w:rFonts w:ascii="Times New Roman" w:hAnsi="Times New Roman" w:cs="Times New Roman"/>
        </w:rPr>
        <w:t xml:space="preserve"> and </w:t>
      </w:r>
      <w:r w:rsidR="000351E0" w:rsidRPr="00611865">
        <w:rPr>
          <w:rFonts w:ascii="Times New Roman" w:hAnsi="Times New Roman" w:cs="Times New Roman"/>
        </w:rPr>
        <w:t xml:space="preserve">had concerns about </w:t>
      </w:r>
      <w:r w:rsidR="00BB3519" w:rsidRPr="00611865">
        <w:rPr>
          <w:rFonts w:ascii="Times New Roman" w:hAnsi="Times New Roman" w:cs="Times New Roman"/>
        </w:rPr>
        <w:t>the amount of parking on campus.</w:t>
      </w:r>
    </w:p>
    <w:p w14:paraId="56BCF7B8" w14:textId="09AE4C5F" w:rsidR="00577F90" w:rsidRPr="00611865" w:rsidRDefault="00577F90" w:rsidP="004D3219">
      <w:pPr>
        <w:contextualSpacing/>
        <w:rPr>
          <w:rFonts w:ascii="Times New Roman" w:hAnsi="Times New Roman" w:cs="Times New Roman"/>
          <w:b/>
        </w:rPr>
      </w:pPr>
      <w:r w:rsidRPr="00611865">
        <w:rPr>
          <w:rFonts w:ascii="Times New Roman" w:hAnsi="Times New Roman" w:cs="Times New Roman"/>
          <w:b/>
          <w:noProof/>
        </w:rPr>
        <w:drawing>
          <wp:inline distT="0" distB="0" distL="0" distR="0" wp14:anchorId="7EB48B03" wp14:editId="661FDF03">
            <wp:extent cx="5943600" cy="1069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28.jpg"/>
                    <pic:cNvPicPr/>
                  </pic:nvPicPr>
                  <pic:blipFill>
                    <a:blip>
                      <a:extLst>
                        <a:ext uri="{28A0092B-C50C-407E-A947-70E740481C1C}">
                          <a14:useLocalDpi xmlns:a14="http://schemas.microsoft.com/office/drawing/2010/main" val="0"/>
                        </a:ext>
                      </a:extLst>
                    </a:blip>
                    <a:stretch>
                      <a:fillRect/>
                    </a:stretch>
                  </pic:blipFill>
                  <pic:spPr>
                    <a:xfrm>
                      <a:off x="0" y="0"/>
                      <a:ext cx="5943600" cy="1069975"/>
                    </a:xfrm>
                    <a:prstGeom prst="rect">
                      <a:avLst/>
                    </a:prstGeom>
                  </pic:spPr>
                </pic:pic>
              </a:graphicData>
            </a:graphic>
          </wp:inline>
        </w:drawing>
      </w:r>
    </w:p>
    <w:p w14:paraId="4C66CBB0" w14:textId="6A434B0B" w:rsidR="00BB3519" w:rsidRPr="00611865" w:rsidRDefault="00577F90" w:rsidP="004D3219">
      <w:pPr>
        <w:contextualSpacing/>
        <w:rPr>
          <w:rFonts w:ascii="Times New Roman" w:hAnsi="Times New Roman" w:cs="Times New Roman"/>
          <w:b/>
        </w:rPr>
      </w:pPr>
      <w:r w:rsidRPr="00611865">
        <w:rPr>
          <w:rFonts w:ascii="Times New Roman" w:hAnsi="Times New Roman" w:cs="Times New Roman"/>
          <w:b/>
          <w:noProof/>
        </w:rPr>
        <w:drawing>
          <wp:inline distT="0" distB="0" distL="0" distR="0" wp14:anchorId="149AEA40" wp14:editId="301231D3">
            <wp:extent cx="5943600" cy="1260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29.jpg"/>
                    <pic:cNvPicPr/>
                  </pic:nvPicPr>
                  <pic:blipFill>
                    <a:blip>
                      <a:extLst>
                        <a:ext uri="{28A0092B-C50C-407E-A947-70E740481C1C}">
                          <a14:useLocalDpi xmlns:a14="http://schemas.microsoft.com/office/drawing/2010/main" val="0"/>
                        </a:ext>
                      </a:extLst>
                    </a:blip>
                    <a:stretch>
                      <a:fillRect/>
                    </a:stretch>
                  </pic:blipFill>
                  <pic:spPr>
                    <a:xfrm>
                      <a:off x="0" y="0"/>
                      <a:ext cx="5943600" cy="1260475"/>
                    </a:xfrm>
                    <a:prstGeom prst="rect">
                      <a:avLst/>
                    </a:prstGeom>
                  </pic:spPr>
                </pic:pic>
              </a:graphicData>
            </a:graphic>
          </wp:inline>
        </w:drawing>
      </w:r>
    </w:p>
    <w:p w14:paraId="5F9BDD17" w14:textId="62A62744" w:rsidR="00BB3519" w:rsidRPr="00611865" w:rsidRDefault="00BB3519" w:rsidP="004D3219">
      <w:pPr>
        <w:contextualSpacing/>
        <w:rPr>
          <w:rFonts w:ascii="Times New Roman" w:hAnsi="Times New Roman" w:cs="Times New Roman"/>
          <w:b/>
        </w:rPr>
      </w:pPr>
      <w:r w:rsidRPr="00611865">
        <w:rPr>
          <w:rFonts w:ascii="Times New Roman" w:hAnsi="Times New Roman" w:cs="Times New Roman"/>
          <w:b/>
          <w:noProof/>
        </w:rPr>
        <w:drawing>
          <wp:inline distT="0" distB="0" distL="0" distR="0" wp14:anchorId="1B3D370B" wp14:editId="30A07BD3">
            <wp:extent cx="5943600" cy="1407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30.jpg"/>
                    <pic:cNvPicPr/>
                  </pic:nvPicPr>
                  <pic:blipFill>
                    <a:blip>
                      <a:extLst>
                        <a:ext uri="{28A0092B-C50C-407E-A947-70E740481C1C}">
                          <a14:useLocalDpi xmlns:a14="http://schemas.microsoft.com/office/drawing/2010/main" val="0"/>
                        </a:ext>
                      </a:extLst>
                    </a:blip>
                    <a:stretch>
                      <a:fillRect/>
                    </a:stretch>
                  </pic:blipFill>
                  <pic:spPr>
                    <a:xfrm>
                      <a:off x="0" y="0"/>
                      <a:ext cx="5943600" cy="1407160"/>
                    </a:xfrm>
                    <a:prstGeom prst="rect">
                      <a:avLst/>
                    </a:prstGeom>
                  </pic:spPr>
                </pic:pic>
              </a:graphicData>
            </a:graphic>
          </wp:inline>
        </w:drawing>
      </w:r>
    </w:p>
    <w:p w14:paraId="0148C590" w14:textId="432435E9" w:rsidR="00BB3519" w:rsidRPr="00611865" w:rsidRDefault="00BB3519" w:rsidP="004D3219">
      <w:pPr>
        <w:contextualSpacing/>
        <w:rPr>
          <w:rFonts w:ascii="Times New Roman" w:hAnsi="Times New Roman" w:cs="Times New Roman"/>
          <w:b/>
        </w:rPr>
      </w:pPr>
      <w:r w:rsidRPr="00611865">
        <w:rPr>
          <w:rFonts w:ascii="Times New Roman" w:hAnsi="Times New Roman" w:cs="Times New Roman"/>
          <w:b/>
          <w:noProof/>
        </w:rPr>
        <w:drawing>
          <wp:inline distT="0" distB="0" distL="0" distR="0" wp14:anchorId="5F3504BC" wp14:editId="52B814FE">
            <wp:extent cx="5943600" cy="12426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31.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1242695"/>
                    </a:xfrm>
                    <a:prstGeom prst="rect">
                      <a:avLst/>
                    </a:prstGeom>
                  </pic:spPr>
                </pic:pic>
              </a:graphicData>
            </a:graphic>
          </wp:inline>
        </w:drawing>
      </w:r>
    </w:p>
    <w:p w14:paraId="1EA0F3AF" w14:textId="6EA7AB8D" w:rsidR="00BB3519" w:rsidRPr="00611865" w:rsidRDefault="00BB3519" w:rsidP="004D3219">
      <w:pPr>
        <w:contextualSpacing/>
        <w:rPr>
          <w:rFonts w:ascii="Times New Roman" w:hAnsi="Times New Roman" w:cs="Times New Roman"/>
          <w:b/>
        </w:rPr>
      </w:pPr>
      <w:r w:rsidRPr="00611865">
        <w:rPr>
          <w:rFonts w:ascii="Times New Roman" w:hAnsi="Times New Roman" w:cs="Times New Roman"/>
          <w:b/>
          <w:noProof/>
        </w:rPr>
        <w:lastRenderedPageBreak/>
        <w:drawing>
          <wp:inline distT="0" distB="0" distL="0" distR="0" wp14:anchorId="316D41B3" wp14:editId="522CA399">
            <wp:extent cx="5943600" cy="1371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32.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p>
    <w:p w14:paraId="692C8389" w14:textId="1CBB17A7" w:rsidR="00BB3519" w:rsidRPr="00611865" w:rsidRDefault="00BB3519" w:rsidP="004D3219">
      <w:pPr>
        <w:contextualSpacing/>
        <w:rPr>
          <w:rFonts w:ascii="Times New Roman" w:hAnsi="Times New Roman" w:cs="Times New Roman"/>
          <w:b/>
        </w:rPr>
      </w:pPr>
      <w:r w:rsidRPr="00611865">
        <w:rPr>
          <w:rFonts w:ascii="Times New Roman" w:hAnsi="Times New Roman" w:cs="Times New Roman"/>
          <w:b/>
          <w:noProof/>
        </w:rPr>
        <w:drawing>
          <wp:inline distT="0" distB="0" distL="0" distR="0" wp14:anchorId="508710A6" wp14:editId="54F1C128">
            <wp:extent cx="5943600" cy="1162685"/>
            <wp:effectExtent l="0" t="0" r="0"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33.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1162685"/>
                    </a:xfrm>
                    <a:prstGeom prst="rect">
                      <a:avLst/>
                    </a:prstGeom>
                  </pic:spPr>
                </pic:pic>
              </a:graphicData>
            </a:graphic>
          </wp:inline>
        </w:drawing>
      </w:r>
    </w:p>
    <w:p w14:paraId="32A2C9C7" w14:textId="77777777" w:rsidR="002B645F" w:rsidRPr="00611865" w:rsidRDefault="002B645F" w:rsidP="004D3219">
      <w:pPr>
        <w:contextualSpacing/>
        <w:rPr>
          <w:rFonts w:ascii="Times New Roman" w:hAnsi="Times New Roman" w:cs="Times New Roman"/>
          <w:b/>
        </w:rPr>
      </w:pPr>
    </w:p>
    <w:p w14:paraId="2BED6CD3" w14:textId="0F522BB3" w:rsidR="008D0C5E" w:rsidRPr="00611865" w:rsidRDefault="00746E0B" w:rsidP="004D3219">
      <w:pPr>
        <w:contextualSpacing/>
        <w:rPr>
          <w:rFonts w:ascii="Times New Roman" w:hAnsi="Times New Roman" w:cs="Times New Roman"/>
          <w:b/>
          <w:sz w:val="28"/>
          <w:szCs w:val="28"/>
        </w:rPr>
      </w:pPr>
      <w:r w:rsidRPr="00611865">
        <w:rPr>
          <w:rFonts w:ascii="Times New Roman" w:hAnsi="Times New Roman" w:cs="Times New Roman"/>
          <w:b/>
          <w:sz w:val="28"/>
          <w:szCs w:val="28"/>
        </w:rPr>
        <w:t>What</w:t>
      </w:r>
      <w:r w:rsidR="00A74ED7" w:rsidRPr="00611865">
        <w:rPr>
          <w:rFonts w:ascii="Times New Roman" w:hAnsi="Times New Roman" w:cs="Times New Roman"/>
          <w:b/>
          <w:sz w:val="28"/>
          <w:szCs w:val="28"/>
        </w:rPr>
        <w:t xml:space="preserve"> Did the College Community Say a</w:t>
      </w:r>
      <w:r w:rsidRPr="00611865">
        <w:rPr>
          <w:rFonts w:ascii="Times New Roman" w:hAnsi="Times New Roman" w:cs="Times New Roman"/>
          <w:b/>
          <w:sz w:val="28"/>
          <w:szCs w:val="28"/>
        </w:rPr>
        <w:t>bout the</w:t>
      </w:r>
      <w:r w:rsidR="00841994" w:rsidRPr="00611865">
        <w:rPr>
          <w:rFonts w:ascii="Times New Roman" w:hAnsi="Times New Roman" w:cs="Times New Roman"/>
          <w:b/>
          <w:sz w:val="28"/>
          <w:szCs w:val="28"/>
        </w:rPr>
        <w:t>ir</w:t>
      </w:r>
      <w:r w:rsidRPr="00611865">
        <w:rPr>
          <w:rFonts w:ascii="Times New Roman" w:hAnsi="Times New Roman" w:cs="Times New Roman"/>
          <w:b/>
          <w:sz w:val="28"/>
          <w:szCs w:val="28"/>
        </w:rPr>
        <w:t xml:space="preserve"> </w:t>
      </w:r>
      <w:r w:rsidR="00841994" w:rsidRPr="00611865">
        <w:rPr>
          <w:rFonts w:ascii="Times New Roman" w:hAnsi="Times New Roman" w:cs="Times New Roman"/>
          <w:b/>
          <w:sz w:val="28"/>
          <w:szCs w:val="28"/>
        </w:rPr>
        <w:t>Awareness</w:t>
      </w:r>
      <w:r w:rsidRPr="00611865">
        <w:rPr>
          <w:rFonts w:ascii="Times New Roman" w:hAnsi="Times New Roman" w:cs="Times New Roman"/>
          <w:b/>
          <w:sz w:val="28"/>
          <w:szCs w:val="28"/>
        </w:rPr>
        <w:t xml:space="preserve"> of </w:t>
      </w:r>
      <w:r w:rsidR="00841994" w:rsidRPr="00611865">
        <w:rPr>
          <w:rFonts w:ascii="Times New Roman" w:hAnsi="Times New Roman" w:cs="Times New Roman"/>
          <w:b/>
          <w:sz w:val="28"/>
          <w:szCs w:val="28"/>
        </w:rPr>
        <w:t xml:space="preserve">the </w:t>
      </w:r>
      <w:r w:rsidRPr="00611865">
        <w:rPr>
          <w:rFonts w:ascii="Times New Roman" w:hAnsi="Times New Roman" w:cs="Times New Roman"/>
          <w:b/>
          <w:sz w:val="28"/>
          <w:szCs w:val="28"/>
        </w:rPr>
        <w:t xml:space="preserve">College </w:t>
      </w:r>
      <w:r w:rsidR="00841994" w:rsidRPr="00611865">
        <w:rPr>
          <w:rFonts w:ascii="Times New Roman" w:hAnsi="Times New Roman" w:cs="Times New Roman"/>
          <w:b/>
          <w:sz w:val="28"/>
          <w:szCs w:val="28"/>
        </w:rPr>
        <w:t xml:space="preserve">Mission and its </w:t>
      </w:r>
      <w:r w:rsidRPr="00611865">
        <w:rPr>
          <w:rFonts w:ascii="Times New Roman" w:hAnsi="Times New Roman" w:cs="Times New Roman"/>
          <w:b/>
          <w:sz w:val="28"/>
          <w:szCs w:val="28"/>
        </w:rPr>
        <w:t>Governance?</w:t>
      </w:r>
    </w:p>
    <w:p w14:paraId="6D313EC1" w14:textId="3BF9E305" w:rsidR="00841994" w:rsidRPr="00611865" w:rsidRDefault="00841994" w:rsidP="004D3219">
      <w:pPr>
        <w:contextualSpacing/>
        <w:rPr>
          <w:rFonts w:ascii="Times New Roman" w:hAnsi="Times New Roman" w:cs="Times New Roman"/>
        </w:rPr>
      </w:pPr>
      <w:r w:rsidRPr="00611865">
        <w:rPr>
          <w:rFonts w:ascii="Times New Roman" w:hAnsi="Times New Roman" w:cs="Times New Roman"/>
        </w:rPr>
        <w:t>In general, the college community was aware of the college’s mission and purpose</w:t>
      </w:r>
      <w:r w:rsidR="00A74ED7" w:rsidRPr="00611865">
        <w:rPr>
          <w:rFonts w:ascii="Times New Roman" w:hAnsi="Times New Roman" w:cs="Times New Roman"/>
        </w:rPr>
        <w:t>,</w:t>
      </w:r>
      <w:r w:rsidRPr="00611865">
        <w:rPr>
          <w:rFonts w:ascii="Times New Roman" w:hAnsi="Times New Roman" w:cs="Times New Roman"/>
        </w:rPr>
        <w:t xml:space="preserve"> and were aware of </w:t>
      </w:r>
      <w:r w:rsidR="00A71D63" w:rsidRPr="00611865">
        <w:rPr>
          <w:rFonts w:ascii="Times New Roman" w:hAnsi="Times New Roman" w:cs="Times New Roman"/>
        </w:rPr>
        <w:t xml:space="preserve">faculty and </w:t>
      </w:r>
      <w:r w:rsidRPr="00611865">
        <w:rPr>
          <w:rFonts w:ascii="Times New Roman" w:hAnsi="Times New Roman" w:cs="Times New Roman"/>
        </w:rPr>
        <w:t>management</w:t>
      </w:r>
      <w:r w:rsidR="00A71D63" w:rsidRPr="00611865">
        <w:rPr>
          <w:rFonts w:ascii="Times New Roman" w:hAnsi="Times New Roman" w:cs="Times New Roman"/>
        </w:rPr>
        <w:t>’s</w:t>
      </w:r>
      <w:r w:rsidRPr="00611865">
        <w:rPr>
          <w:rFonts w:ascii="Times New Roman" w:hAnsi="Times New Roman" w:cs="Times New Roman"/>
        </w:rPr>
        <w:t xml:space="preserve"> role in </w:t>
      </w:r>
      <w:r w:rsidR="00A71D63" w:rsidRPr="00611865">
        <w:rPr>
          <w:rFonts w:ascii="Times New Roman" w:hAnsi="Times New Roman" w:cs="Times New Roman"/>
        </w:rPr>
        <w:t>governance, budgeting and policy making</w:t>
      </w:r>
      <w:r w:rsidRPr="00611865">
        <w:rPr>
          <w:rFonts w:ascii="Times New Roman" w:hAnsi="Times New Roman" w:cs="Times New Roman"/>
        </w:rPr>
        <w:t>.</w:t>
      </w:r>
    </w:p>
    <w:p w14:paraId="0508893B" w14:textId="473AF43C" w:rsidR="00746E0B" w:rsidRPr="00611865" w:rsidRDefault="00841994" w:rsidP="004D3219">
      <w:pPr>
        <w:contextualSpacing/>
        <w:rPr>
          <w:rFonts w:ascii="Times New Roman" w:hAnsi="Times New Roman" w:cs="Times New Roman"/>
          <w:b/>
          <w:sz w:val="28"/>
          <w:szCs w:val="28"/>
        </w:rPr>
      </w:pPr>
      <w:r w:rsidRPr="00611865">
        <w:rPr>
          <w:rFonts w:ascii="Times New Roman" w:hAnsi="Times New Roman" w:cs="Times New Roman"/>
          <w:b/>
          <w:noProof/>
          <w:sz w:val="28"/>
          <w:szCs w:val="28"/>
        </w:rPr>
        <w:drawing>
          <wp:inline distT="0" distB="0" distL="0" distR="0" wp14:anchorId="3BB888AD" wp14:editId="1BAA05AA">
            <wp:extent cx="4000500" cy="2587930"/>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34.jpg"/>
                    <pic:cNvPicPr/>
                  </pic:nvPicPr>
                  <pic:blipFill>
                    <a:blip r:embed="rId60">
                      <a:extLst>
                        <a:ext uri="{28A0092B-C50C-407E-A947-70E740481C1C}">
                          <a14:useLocalDpi xmlns:a14="http://schemas.microsoft.com/office/drawing/2010/main" val="0"/>
                        </a:ext>
                      </a:extLst>
                    </a:blip>
                    <a:stretch>
                      <a:fillRect/>
                    </a:stretch>
                  </pic:blipFill>
                  <pic:spPr>
                    <a:xfrm>
                      <a:off x="0" y="0"/>
                      <a:ext cx="4001569" cy="2588622"/>
                    </a:xfrm>
                    <a:prstGeom prst="rect">
                      <a:avLst/>
                    </a:prstGeom>
                  </pic:spPr>
                </pic:pic>
              </a:graphicData>
            </a:graphic>
          </wp:inline>
        </w:drawing>
      </w:r>
    </w:p>
    <w:p w14:paraId="3DA4C236" w14:textId="72C1A4F7" w:rsidR="00841994" w:rsidRPr="00611865" w:rsidRDefault="00841994" w:rsidP="004D3219">
      <w:pPr>
        <w:contextualSpacing/>
        <w:rPr>
          <w:rFonts w:ascii="Times New Roman" w:hAnsi="Times New Roman" w:cs="Times New Roman"/>
          <w:b/>
          <w:sz w:val="28"/>
          <w:szCs w:val="28"/>
        </w:rPr>
      </w:pPr>
      <w:r w:rsidRPr="00611865">
        <w:rPr>
          <w:rFonts w:ascii="Times New Roman" w:hAnsi="Times New Roman" w:cs="Times New Roman"/>
          <w:b/>
          <w:noProof/>
          <w:sz w:val="28"/>
          <w:szCs w:val="28"/>
        </w:rPr>
        <w:lastRenderedPageBreak/>
        <w:drawing>
          <wp:inline distT="0" distB="0" distL="0" distR="0" wp14:anchorId="544AF7D5" wp14:editId="060CCB78">
            <wp:extent cx="4003975" cy="2650067"/>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38.jpg"/>
                    <pic:cNvPicPr/>
                  </pic:nvPicPr>
                  <pic:blipFill>
                    <a:blip r:embed="rId61">
                      <a:extLst>
                        <a:ext uri="{28A0092B-C50C-407E-A947-70E740481C1C}">
                          <a14:useLocalDpi xmlns:a14="http://schemas.microsoft.com/office/drawing/2010/main" val="0"/>
                        </a:ext>
                      </a:extLst>
                    </a:blip>
                    <a:stretch>
                      <a:fillRect/>
                    </a:stretch>
                  </pic:blipFill>
                  <pic:spPr>
                    <a:xfrm>
                      <a:off x="0" y="0"/>
                      <a:ext cx="4003975" cy="2650067"/>
                    </a:xfrm>
                    <a:prstGeom prst="rect">
                      <a:avLst/>
                    </a:prstGeom>
                  </pic:spPr>
                </pic:pic>
              </a:graphicData>
            </a:graphic>
          </wp:inline>
        </w:drawing>
      </w:r>
      <w:r w:rsidR="00A71D63" w:rsidRPr="00611865">
        <w:rPr>
          <w:rFonts w:ascii="Times New Roman" w:hAnsi="Times New Roman" w:cs="Times New Roman"/>
          <w:noProof/>
        </w:rPr>
        <w:drawing>
          <wp:inline distT="0" distB="0" distL="0" distR="0" wp14:anchorId="09E28EB8" wp14:editId="669F6253">
            <wp:extent cx="4114800" cy="272341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37.jpg"/>
                    <pic:cNvPicPr/>
                  </pic:nvPicPr>
                  <pic:blipFill>
                    <a:blip r:embed="rId62">
                      <a:extLst>
                        <a:ext uri="{28A0092B-C50C-407E-A947-70E740481C1C}">
                          <a14:useLocalDpi xmlns:a14="http://schemas.microsoft.com/office/drawing/2010/main" val="0"/>
                        </a:ext>
                      </a:extLst>
                    </a:blip>
                    <a:stretch>
                      <a:fillRect/>
                    </a:stretch>
                  </pic:blipFill>
                  <pic:spPr>
                    <a:xfrm>
                      <a:off x="0" y="0"/>
                      <a:ext cx="4115238" cy="2723708"/>
                    </a:xfrm>
                    <a:prstGeom prst="rect">
                      <a:avLst/>
                    </a:prstGeom>
                  </pic:spPr>
                </pic:pic>
              </a:graphicData>
            </a:graphic>
          </wp:inline>
        </w:drawing>
      </w:r>
    </w:p>
    <w:p w14:paraId="3350B1BB" w14:textId="65C1C140" w:rsidR="00A71D63" w:rsidRPr="00611865" w:rsidRDefault="00A74ED7" w:rsidP="004D3219">
      <w:pPr>
        <w:contextualSpacing/>
        <w:rPr>
          <w:rFonts w:ascii="Times New Roman" w:hAnsi="Times New Roman" w:cs="Times New Roman"/>
        </w:rPr>
      </w:pPr>
      <w:r w:rsidRPr="00611865">
        <w:rPr>
          <w:rFonts w:ascii="Times New Roman" w:hAnsi="Times New Roman" w:cs="Times New Roman"/>
        </w:rPr>
        <w:t>The</w:t>
      </w:r>
      <w:r w:rsidR="00A71D63" w:rsidRPr="00611865">
        <w:rPr>
          <w:rFonts w:ascii="Times New Roman" w:hAnsi="Times New Roman" w:cs="Times New Roman"/>
        </w:rPr>
        <w:t xml:space="preserve"> college community was less aware of the role that other constituencies play.</w:t>
      </w:r>
    </w:p>
    <w:p w14:paraId="7AA67E2E" w14:textId="1BE188B6" w:rsidR="00A71D63" w:rsidRPr="00611865" w:rsidRDefault="00A71D63" w:rsidP="004D3219">
      <w:pPr>
        <w:contextualSpacing/>
        <w:rPr>
          <w:rFonts w:ascii="Times New Roman" w:hAnsi="Times New Roman" w:cs="Times New Roman"/>
        </w:rPr>
      </w:pPr>
      <w:r w:rsidRPr="00611865">
        <w:rPr>
          <w:rFonts w:ascii="Times New Roman" w:hAnsi="Times New Roman" w:cs="Times New Roman"/>
          <w:noProof/>
        </w:rPr>
        <w:drawing>
          <wp:inline distT="0" distB="0" distL="0" distR="0" wp14:anchorId="364662DE" wp14:editId="09989FA0">
            <wp:extent cx="4010371" cy="2654300"/>
            <wp:effectExtent l="0" t="0" r="317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35.jpg"/>
                    <pic:cNvPicPr/>
                  </pic:nvPicPr>
                  <pic:blipFill>
                    <a:blip r:embed="rId63">
                      <a:extLst>
                        <a:ext uri="{28A0092B-C50C-407E-A947-70E740481C1C}">
                          <a14:useLocalDpi xmlns:a14="http://schemas.microsoft.com/office/drawing/2010/main" val="0"/>
                        </a:ext>
                      </a:extLst>
                    </a:blip>
                    <a:stretch>
                      <a:fillRect/>
                    </a:stretch>
                  </pic:blipFill>
                  <pic:spPr>
                    <a:xfrm>
                      <a:off x="0" y="0"/>
                      <a:ext cx="4011265" cy="2654891"/>
                    </a:xfrm>
                    <a:prstGeom prst="rect">
                      <a:avLst/>
                    </a:prstGeom>
                  </pic:spPr>
                </pic:pic>
              </a:graphicData>
            </a:graphic>
          </wp:inline>
        </w:drawing>
      </w:r>
    </w:p>
    <w:p w14:paraId="3F306044" w14:textId="52EE7B9F" w:rsidR="00A71D63" w:rsidRPr="00611865" w:rsidRDefault="00A71D63" w:rsidP="004D3219">
      <w:pPr>
        <w:contextualSpacing/>
        <w:rPr>
          <w:rFonts w:ascii="Times New Roman" w:hAnsi="Times New Roman" w:cs="Times New Roman"/>
        </w:rPr>
      </w:pPr>
      <w:r w:rsidRPr="00611865">
        <w:rPr>
          <w:rFonts w:ascii="Times New Roman" w:hAnsi="Times New Roman" w:cs="Times New Roman"/>
          <w:noProof/>
        </w:rPr>
        <w:lastRenderedPageBreak/>
        <w:drawing>
          <wp:inline distT="0" distB="0" distL="0" distR="0" wp14:anchorId="22097268" wp14:editId="44D90A1F">
            <wp:extent cx="4317385" cy="2857500"/>
            <wp:effectExtent l="0" t="0" r="63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36.jpg"/>
                    <pic:cNvPicPr/>
                  </pic:nvPicPr>
                  <pic:blipFill>
                    <a:blip r:embed="rId64">
                      <a:extLst>
                        <a:ext uri="{28A0092B-C50C-407E-A947-70E740481C1C}">
                          <a14:useLocalDpi xmlns:a14="http://schemas.microsoft.com/office/drawing/2010/main" val="0"/>
                        </a:ext>
                      </a:extLst>
                    </a:blip>
                    <a:stretch>
                      <a:fillRect/>
                    </a:stretch>
                  </pic:blipFill>
                  <pic:spPr>
                    <a:xfrm>
                      <a:off x="0" y="0"/>
                      <a:ext cx="4317385" cy="2857500"/>
                    </a:xfrm>
                    <a:prstGeom prst="rect">
                      <a:avLst/>
                    </a:prstGeom>
                  </pic:spPr>
                </pic:pic>
              </a:graphicData>
            </a:graphic>
          </wp:inline>
        </w:drawing>
      </w:r>
    </w:p>
    <w:p w14:paraId="55662CDD" w14:textId="551FAD8F" w:rsidR="00A71D63" w:rsidRPr="00611865" w:rsidRDefault="00A71D63" w:rsidP="004D3219">
      <w:pPr>
        <w:contextualSpacing/>
        <w:rPr>
          <w:rFonts w:ascii="Times New Roman" w:hAnsi="Times New Roman" w:cs="Times New Roman"/>
        </w:rPr>
      </w:pPr>
      <w:r w:rsidRPr="00611865">
        <w:rPr>
          <w:rFonts w:ascii="Times New Roman" w:hAnsi="Times New Roman" w:cs="Times New Roman"/>
        </w:rPr>
        <w:t xml:space="preserve">The college community had concerns about the effectiveness and efficiency of administrative leadership </w:t>
      </w:r>
      <w:r w:rsidR="00A74ED7" w:rsidRPr="00611865">
        <w:rPr>
          <w:rFonts w:ascii="Times New Roman" w:hAnsi="Times New Roman" w:cs="Times New Roman"/>
        </w:rPr>
        <w:t xml:space="preserve">and </w:t>
      </w:r>
      <w:r w:rsidRPr="00611865">
        <w:rPr>
          <w:rFonts w:ascii="Times New Roman" w:hAnsi="Times New Roman" w:cs="Times New Roman"/>
        </w:rPr>
        <w:t>whether it supports faculty, staff and students to define goals, develop plans and priorities for the institution, and whether it utilizes effective and timely methods of communication.</w:t>
      </w:r>
    </w:p>
    <w:p w14:paraId="0B8C0783" w14:textId="47AD9FAC" w:rsidR="00A71D63" w:rsidRPr="00611865" w:rsidRDefault="00A71D63" w:rsidP="004D3219">
      <w:pPr>
        <w:contextualSpacing/>
        <w:rPr>
          <w:rFonts w:ascii="Times New Roman" w:hAnsi="Times New Roman" w:cs="Times New Roman"/>
        </w:rPr>
      </w:pPr>
      <w:r w:rsidRPr="00611865">
        <w:rPr>
          <w:rFonts w:ascii="Times New Roman" w:hAnsi="Times New Roman" w:cs="Times New Roman"/>
          <w:noProof/>
        </w:rPr>
        <w:drawing>
          <wp:inline distT="0" distB="0" distL="0" distR="0" wp14:anchorId="6AD3681E" wp14:editId="0CB764FB">
            <wp:extent cx="3971994" cy="26289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39.jpg"/>
                    <pic:cNvPicPr/>
                  </pic:nvPicPr>
                  <pic:blipFill>
                    <a:blip r:embed="rId65">
                      <a:extLst>
                        <a:ext uri="{28A0092B-C50C-407E-A947-70E740481C1C}">
                          <a14:useLocalDpi xmlns:a14="http://schemas.microsoft.com/office/drawing/2010/main" val="0"/>
                        </a:ext>
                      </a:extLst>
                    </a:blip>
                    <a:stretch>
                      <a:fillRect/>
                    </a:stretch>
                  </pic:blipFill>
                  <pic:spPr>
                    <a:xfrm>
                      <a:off x="0" y="0"/>
                      <a:ext cx="3972551" cy="2629269"/>
                    </a:xfrm>
                    <a:prstGeom prst="rect">
                      <a:avLst/>
                    </a:prstGeom>
                  </pic:spPr>
                </pic:pic>
              </a:graphicData>
            </a:graphic>
          </wp:inline>
        </w:drawing>
      </w:r>
    </w:p>
    <w:p w14:paraId="119CB503" w14:textId="73F06F11" w:rsidR="00A71D63" w:rsidRPr="00611865" w:rsidRDefault="00A71D63" w:rsidP="004D3219">
      <w:pPr>
        <w:contextualSpacing/>
        <w:rPr>
          <w:rFonts w:ascii="Times New Roman" w:hAnsi="Times New Roman" w:cs="Times New Roman"/>
        </w:rPr>
      </w:pPr>
      <w:r w:rsidRPr="00611865">
        <w:rPr>
          <w:rFonts w:ascii="Times New Roman" w:hAnsi="Times New Roman" w:cs="Times New Roman"/>
          <w:noProof/>
        </w:rPr>
        <w:lastRenderedPageBreak/>
        <w:drawing>
          <wp:inline distT="0" distB="0" distL="0" distR="0" wp14:anchorId="69E1E3B9" wp14:editId="592477D7">
            <wp:extent cx="3977193" cy="2632342"/>
            <wp:effectExtent l="0" t="0" r="1079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40.jpg"/>
                    <pic:cNvPicPr/>
                  </pic:nvPicPr>
                  <pic:blipFill>
                    <a:blip r:embed="rId66">
                      <a:extLst>
                        <a:ext uri="{28A0092B-C50C-407E-A947-70E740481C1C}">
                          <a14:useLocalDpi xmlns:a14="http://schemas.microsoft.com/office/drawing/2010/main" val="0"/>
                        </a:ext>
                      </a:extLst>
                    </a:blip>
                    <a:stretch>
                      <a:fillRect/>
                    </a:stretch>
                  </pic:blipFill>
                  <pic:spPr>
                    <a:xfrm>
                      <a:off x="0" y="0"/>
                      <a:ext cx="3979089" cy="2633597"/>
                    </a:xfrm>
                    <a:prstGeom prst="rect">
                      <a:avLst/>
                    </a:prstGeom>
                  </pic:spPr>
                </pic:pic>
              </a:graphicData>
            </a:graphic>
          </wp:inline>
        </w:drawing>
      </w:r>
    </w:p>
    <w:p w14:paraId="6DD70E97" w14:textId="328FF4CE" w:rsidR="00A71D63" w:rsidRPr="00611865" w:rsidRDefault="00A71D63" w:rsidP="004D3219">
      <w:pPr>
        <w:contextualSpacing/>
        <w:rPr>
          <w:rFonts w:ascii="Times New Roman" w:hAnsi="Times New Roman" w:cs="Times New Roman"/>
        </w:rPr>
      </w:pPr>
      <w:r w:rsidRPr="00611865">
        <w:rPr>
          <w:rFonts w:ascii="Times New Roman" w:hAnsi="Times New Roman" w:cs="Times New Roman"/>
          <w:noProof/>
        </w:rPr>
        <w:drawing>
          <wp:inline distT="0" distB="0" distL="0" distR="0" wp14:anchorId="57AF58ED" wp14:editId="79527338">
            <wp:extent cx="4000500" cy="2647766"/>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41.jpg"/>
                    <pic:cNvPicPr/>
                  </pic:nvPicPr>
                  <pic:blipFill>
                    <a:blip r:embed="rId67">
                      <a:extLst>
                        <a:ext uri="{28A0092B-C50C-407E-A947-70E740481C1C}">
                          <a14:useLocalDpi xmlns:a14="http://schemas.microsoft.com/office/drawing/2010/main" val="0"/>
                        </a:ext>
                      </a:extLst>
                    </a:blip>
                    <a:stretch>
                      <a:fillRect/>
                    </a:stretch>
                  </pic:blipFill>
                  <pic:spPr>
                    <a:xfrm>
                      <a:off x="0" y="0"/>
                      <a:ext cx="4001259" cy="2648268"/>
                    </a:xfrm>
                    <a:prstGeom prst="rect">
                      <a:avLst/>
                    </a:prstGeom>
                  </pic:spPr>
                </pic:pic>
              </a:graphicData>
            </a:graphic>
          </wp:inline>
        </w:drawing>
      </w:r>
    </w:p>
    <w:p w14:paraId="26B1AB6C" w14:textId="77777777" w:rsidR="007C1B26" w:rsidRPr="00611865" w:rsidRDefault="007C1B26" w:rsidP="004D3219">
      <w:pPr>
        <w:contextualSpacing/>
        <w:rPr>
          <w:rFonts w:ascii="Times New Roman" w:hAnsi="Times New Roman" w:cs="Times New Roman"/>
        </w:rPr>
      </w:pPr>
    </w:p>
    <w:p w14:paraId="0F9E45EE" w14:textId="0A532902" w:rsidR="00A71D63" w:rsidRPr="00611865" w:rsidRDefault="00A71D63" w:rsidP="004D3219">
      <w:pPr>
        <w:contextualSpacing/>
        <w:rPr>
          <w:rFonts w:ascii="Times New Roman" w:hAnsi="Times New Roman" w:cs="Times New Roman"/>
        </w:rPr>
      </w:pPr>
      <w:r w:rsidRPr="00611865">
        <w:rPr>
          <w:rFonts w:ascii="Times New Roman" w:hAnsi="Times New Roman" w:cs="Times New Roman"/>
        </w:rPr>
        <w:t>The college community was relatively unaware o</w:t>
      </w:r>
      <w:r w:rsidR="009C755D" w:rsidRPr="00611865">
        <w:rPr>
          <w:rFonts w:ascii="Times New Roman" w:hAnsi="Times New Roman" w:cs="Times New Roman"/>
        </w:rPr>
        <w:t>f the Integrated Planning Model and its uses</w:t>
      </w:r>
      <w:r w:rsidR="00A74ED7" w:rsidRPr="00611865">
        <w:rPr>
          <w:rFonts w:ascii="Times New Roman" w:hAnsi="Times New Roman" w:cs="Times New Roman"/>
        </w:rPr>
        <w:t xml:space="preserve">, or </w:t>
      </w:r>
      <w:r w:rsidR="009C755D" w:rsidRPr="00611865">
        <w:rPr>
          <w:rFonts w:ascii="Times New Roman" w:hAnsi="Times New Roman" w:cs="Times New Roman"/>
        </w:rPr>
        <w:t>the role of the College Council in college governance.</w:t>
      </w:r>
    </w:p>
    <w:p w14:paraId="3802A99F" w14:textId="2F638294" w:rsidR="009C755D" w:rsidRPr="00611865" w:rsidRDefault="009C755D" w:rsidP="004D3219">
      <w:pPr>
        <w:contextualSpacing/>
        <w:rPr>
          <w:rFonts w:ascii="Times New Roman" w:hAnsi="Times New Roman" w:cs="Times New Roman"/>
        </w:rPr>
      </w:pPr>
      <w:r w:rsidRPr="00611865">
        <w:rPr>
          <w:rFonts w:ascii="Times New Roman" w:hAnsi="Times New Roman" w:cs="Times New Roman"/>
          <w:noProof/>
        </w:rPr>
        <w:lastRenderedPageBreak/>
        <w:drawing>
          <wp:inline distT="0" distB="0" distL="0" distR="0" wp14:anchorId="179526EF" wp14:editId="64F73EE0">
            <wp:extent cx="4229100" cy="2799068"/>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42.jpg"/>
                    <pic:cNvPicPr/>
                  </pic:nvPicPr>
                  <pic:blipFill>
                    <a:blip r:embed="rId68">
                      <a:extLst>
                        <a:ext uri="{28A0092B-C50C-407E-A947-70E740481C1C}">
                          <a14:useLocalDpi xmlns:a14="http://schemas.microsoft.com/office/drawing/2010/main" val="0"/>
                        </a:ext>
                      </a:extLst>
                    </a:blip>
                    <a:stretch>
                      <a:fillRect/>
                    </a:stretch>
                  </pic:blipFill>
                  <pic:spPr>
                    <a:xfrm>
                      <a:off x="0" y="0"/>
                      <a:ext cx="4229100" cy="2799068"/>
                    </a:xfrm>
                    <a:prstGeom prst="rect">
                      <a:avLst/>
                    </a:prstGeom>
                  </pic:spPr>
                </pic:pic>
              </a:graphicData>
            </a:graphic>
          </wp:inline>
        </w:drawing>
      </w:r>
    </w:p>
    <w:p w14:paraId="73C18E39" w14:textId="5C004269" w:rsidR="009C755D" w:rsidRPr="00611865" w:rsidRDefault="009C755D" w:rsidP="004D3219">
      <w:pPr>
        <w:contextualSpacing/>
        <w:rPr>
          <w:rFonts w:ascii="Times New Roman" w:hAnsi="Times New Roman" w:cs="Times New Roman"/>
        </w:rPr>
      </w:pPr>
      <w:r w:rsidRPr="00611865">
        <w:rPr>
          <w:rFonts w:ascii="Times New Roman" w:hAnsi="Times New Roman" w:cs="Times New Roman"/>
          <w:noProof/>
        </w:rPr>
        <w:drawing>
          <wp:inline distT="0" distB="0" distL="0" distR="0" wp14:anchorId="1100ACD6" wp14:editId="01FED353">
            <wp:extent cx="4229100" cy="2799068"/>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43.jpg"/>
                    <pic:cNvPicPr/>
                  </pic:nvPicPr>
                  <pic:blipFill>
                    <a:blip r:embed="rId69">
                      <a:extLst>
                        <a:ext uri="{28A0092B-C50C-407E-A947-70E740481C1C}">
                          <a14:useLocalDpi xmlns:a14="http://schemas.microsoft.com/office/drawing/2010/main" val="0"/>
                        </a:ext>
                      </a:extLst>
                    </a:blip>
                    <a:stretch>
                      <a:fillRect/>
                    </a:stretch>
                  </pic:blipFill>
                  <pic:spPr>
                    <a:xfrm>
                      <a:off x="0" y="0"/>
                      <a:ext cx="4229100" cy="2799068"/>
                    </a:xfrm>
                    <a:prstGeom prst="rect">
                      <a:avLst/>
                    </a:prstGeom>
                  </pic:spPr>
                </pic:pic>
              </a:graphicData>
            </a:graphic>
          </wp:inline>
        </w:drawing>
      </w:r>
    </w:p>
    <w:p w14:paraId="0EEB99B1" w14:textId="77777777" w:rsidR="00E4667C" w:rsidRPr="00611865" w:rsidRDefault="00E4667C" w:rsidP="004D3219">
      <w:pPr>
        <w:contextualSpacing/>
        <w:rPr>
          <w:rFonts w:ascii="Times New Roman" w:hAnsi="Times New Roman" w:cs="Times New Roman"/>
        </w:rPr>
      </w:pPr>
    </w:p>
    <w:p w14:paraId="4D18744C" w14:textId="5E6320DB" w:rsidR="009C755D" w:rsidRPr="00611865" w:rsidRDefault="009C755D" w:rsidP="009C755D">
      <w:pPr>
        <w:contextualSpacing/>
        <w:rPr>
          <w:rFonts w:ascii="Times New Roman" w:hAnsi="Times New Roman" w:cs="Times New Roman"/>
          <w:b/>
          <w:sz w:val="28"/>
          <w:szCs w:val="28"/>
        </w:rPr>
      </w:pPr>
      <w:r w:rsidRPr="00611865">
        <w:rPr>
          <w:rFonts w:ascii="Times New Roman" w:hAnsi="Times New Roman" w:cs="Times New Roman"/>
          <w:b/>
          <w:sz w:val="28"/>
          <w:szCs w:val="28"/>
        </w:rPr>
        <w:t xml:space="preserve">What Did the College Community Say </w:t>
      </w:r>
      <w:r w:rsidR="00A74ED7" w:rsidRPr="00611865">
        <w:rPr>
          <w:rFonts w:ascii="Times New Roman" w:hAnsi="Times New Roman" w:cs="Times New Roman"/>
          <w:b/>
          <w:sz w:val="28"/>
          <w:szCs w:val="28"/>
        </w:rPr>
        <w:t>a</w:t>
      </w:r>
      <w:r w:rsidRPr="00611865">
        <w:rPr>
          <w:rFonts w:ascii="Times New Roman" w:hAnsi="Times New Roman" w:cs="Times New Roman"/>
          <w:b/>
          <w:sz w:val="28"/>
          <w:szCs w:val="28"/>
        </w:rPr>
        <w:t>bout the Effectiveness of the College Mission and its Governance?</w:t>
      </w:r>
    </w:p>
    <w:p w14:paraId="5CC989C3" w14:textId="16310EC5" w:rsidR="009C755D" w:rsidRPr="00611865" w:rsidRDefault="009C755D" w:rsidP="009C755D">
      <w:pPr>
        <w:contextualSpacing/>
        <w:rPr>
          <w:rFonts w:ascii="Times New Roman" w:hAnsi="Times New Roman" w:cs="Times New Roman"/>
        </w:rPr>
      </w:pPr>
      <w:r w:rsidRPr="00611865">
        <w:rPr>
          <w:rFonts w:ascii="Times New Roman" w:hAnsi="Times New Roman" w:cs="Times New Roman"/>
        </w:rPr>
        <w:t>In general, the college community was knowledgeable as to</w:t>
      </w:r>
      <w:r w:rsidR="003D3C81" w:rsidRPr="00611865">
        <w:rPr>
          <w:rFonts w:ascii="Times New Roman" w:hAnsi="Times New Roman" w:cs="Times New Roman"/>
        </w:rPr>
        <w:t xml:space="preserve"> their rights and responsibilities</w:t>
      </w:r>
      <w:r w:rsidRPr="00611865">
        <w:rPr>
          <w:rFonts w:ascii="Times New Roman" w:hAnsi="Times New Roman" w:cs="Times New Roman"/>
        </w:rPr>
        <w:t xml:space="preserve"> under shared governance, agreed that the mission, vision and values statements accurately reflect the shared views of the college and that their constituency played an effective role in governing, planning, budgeting and policy making.</w:t>
      </w:r>
    </w:p>
    <w:p w14:paraId="4BA389C2" w14:textId="0B23485E" w:rsidR="009C755D" w:rsidRPr="00611865" w:rsidRDefault="009C755D" w:rsidP="009C755D">
      <w:pPr>
        <w:contextualSpacing/>
        <w:rPr>
          <w:rFonts w:ascii="Times New Roman" w:hAnsi="Times New Roman" w:cs="Times New Roman"/>
          <w:b/>
          <w:sz w:val="28"/>
          <w:szCs w:val="28"/>
        </w:rPr>
      </w:pPr>
      <w:r w:rsidRPr="00611865">
        <w:rPr>
          <w:rFonts w:ascii="Times New Roman" w:hAnsi="Times New Roman" w:cs="Times New Roman"/>
          <w:b/>
          <w:noProof/>
          <w:sz w:val="28"/>
          <w:szCs w:val="28"/>
        </w:rPr>
        <w:lastRenderedPageBreak/>
        <w:drawing>
          <wp:inline distT="0" distB="0" distL="0" distR="0" wp14:anchorId="639BE2B6" wp14:editId="0DDA47A3">
            <wp:extent cx="3886200" cy="241600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44.jpg"/>
                    <pic:cNvPicPr/>
                  </pic:nvPicPr>
                  <pic:blipFill>
                    <a:blip r:embed="rId70">
                      <a:extLst>
                        <a:ext uri="{28A0092B-C50C-407E-A947-70E740481C1C}">
                          <a14:useLocalDpi xmlns:a14="http://schemas.microsoft.com/office/drawing/2010/main" val="0"/>
                        </a:ext>
                      </a:extLst>
                    </a:blip>
                    <a:stretch>
                      <a:fillRect/>
                    </a:stretch>
                  </pic:blipFill>
                  <pic:spPr>
                    <a:xfrm>
                      <a:off x="0" y="0"/>
                      <a:ext cx="3886200" cy="2416004"/>
                    </a:xfrm>
                    <a:prstGeom prst="rect">
                      <a:avLst/>
                    </a:prstGeom>
                  </pic:spPr>
                </pic:pic>
              </a:graphicData>
            </a:graphic>
          </wp:inline>
        </w:drawing>
      </w:r>
    </w:p>
    <w:p w14:paraId="260EB326" w14:textId="6C0A12AB" w:rsidR="009C755D" w:rsidRPr="00611865" w:rsidRDefault="009C755D" w:rsidP="009C755D">
      <w:pPr>
        <w:contextualSpacing/>
        <w:rPr>
          <w:rFonts w:ascii="Times New Roman" w:hAnsi="Times New Roman" w:cs="Times New Roman"/>
          <w:b/>
          <w:sz w:val="28"/>
          <w:szCs w:val="28"/>
        </w:rPr>
      </w:pPr>
    </w:p>
    <w:p w14:paraId="549C4503" w14:textId="56766EF0" w:rsidR="009C755D" w:rsidRPr="00611865" w:rsidRDefault="00321BFD" w:rsidP="009C755D">
      <w:pPr>
        <w:contextualSpacing/>
        <w:rPr>
          <w:rFonts w:ascii="Times New Roman" w:hAnsi="Times New Roman" w:cs="Times New Roman"/>
          <w:b/>
          <w:sz w:val="28"/>
          <w:szCs w:val="28"/>
        </w:rPr>
      </w:pPr>
      <w:r w:rsidRPr="00611865">
        <w:rPr>
          <w:rFonts w:ascii="Times New Roman" w:hAnsi="Times New Roman" w:cs="Times New Roman"/>
          <w:b/>
          <w:noProof/>
          <w:sz w:val="28"/>
          <w:szCs w:val="28"/>
        </w:rPr>
        <w:drawing>
          <wp:inline distT="0" distB="0" distL="0" distR="0" wp14:anchorId="188ADACF" wp14:editId="60C9B6DA">
            <wp:extent cx="4114800" cy="2510643"/>
            <wp:effectExtent l="0" t="0" r="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48.jpg"/>
                    <pic:cNvPicPr/>
                  </pic:nvPicPr>
                  <pic:blipFill>
                    <a:blip r:embed="rId71">
                      <a:extLst>
                        <a:ext uri="{28A0092B-C50C-407E-A947-70E740481C1C}">
                          <a14:useLocalDpi xmlns:a14="http://schemas.microsoft.com/office/drawing/2010/main" val="0"/>
                        </a:ext>
                      </a:extLst>
                    </a:blip>
                    <a:stretch>
                      <a:fillRect/>
                    </a:stretch>
                  </pic:blipFill>
                  <pic:spPr>
                    <a:xfrm>
                      <a:off x="0" y="0"/>
                      <a:ext cx="4114800" cy="2510643"/>
                    </a:xfrm>
                    <a:prstGeom prst="rect">
                      <a:avLst/>
                    </a:prstGeom>
                  </pic:spPr>
                </pic:pic>
              </a:graphicData>
            </a:graphic>
          </wp:inline>
        </w:drawing>
      </w:r>
    </w:p>
    <w:p w14:paraId="3578A19D" w14:textId="03675806" w:rsidR="00321BFD" w:rsidRPr="00611865" w:rsidRDefault="00321BFD" w:rsidP="009C755D">
      <w:pPr>
        <w:contextualSpacing/>
        <w:rPr>
          <w:rFonts w:ascii="Times New Roman" w:hAnsi="Times New Roman" w:cs="Times New Roman"/>
          <w:b/>
          <w:sz w:val="28"/>
          <w:szCs w:val="28"/>
        </w:rPr>
      </w:pPr>
      <w:r w:rsidRPr="00611865">
        <w:rPr>
          <w:rFonts w:ascii="Times New Roman" w:hAnsi="Times New Roman" w:cs="Times New Roman"/>
          <w:b/>
          <w:noProof/>
          <w:sz w:val="28"/>
          <w:szCs w:val="28"/>
        </w:rPr>
        <w:drawing>
          <wp:inline distT="0" distB="0" distL="0" distR="0" wp14:anchorId="2EA87F13" wp14:editId="625D8138">
            <wp:extent cx="4114800" cy="2730451"/>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47.jpg"/>
                    <pic:cNvPicPr/>
                  </pic:nvPicPr>
                  <pic:blipFill>
                    <a:blip r:embed="rId72">
                      <a:extLst>
                        <a:ext uri="{28A0092B-C50C-407E-A947-70E740481C1C}">
                          <a14:useLocalDpi xmlns:a14="http://schemas.microsoft.com/office/drawing/2010/main" val="0"/>
                        </a:ext>
                      </a:extLst>
                    </a:blip>
                    <a:stretch>
                      <a:fillRect/>
                    </a:stretch>
                  </pic:blipFill>
                  <pic:spPr>
                    <a:xfrm>
                      <a:off x="0" y="0"/>
                      <a:ext cx="4115273" cy="2730765"/>
                    </a:xfrm>
                    <a:prstGeom prst="rect">
                      <a:avLst/>
                    </a:prstGeom>
                  </pic:spPr>
                </pic:pic>
              </a:graphicData>
            </a:graphic>
          </wp:inline>
        </w:drawing>
      </w:r>
    </w:p>
    <w:p w14:paraId="62395901" w14:textId="13D56DE4" w:rsidR="009C755D" w:rsidRPr="00611865" w:rsidRDefault="00321BFD" w:rsidP="004D3219">
      <w:pPr>
        <w:contextualSpacing/>
        <w:rPr>
          <w:rFonts w:ascii="Times New Roman" w:hAnsi="Times New Roman" w:cs="Times New Roman"/>
        </w:rPr>
      </w:pPr>
      <w:r w:rsidRPr="00611865">
        <w:rPr>
          <w:rFonts w:ascii="Times New Roman" w:hAnsi="Times New Roman" w:cs="Times New Roman"/>
        </w:rPr>
        <w:lastRenderedPageBreak/>
        <w:t>Classified staff had concerns about whether the administration has established and utilizes methods of communication to exchange information in a timely and efficient manner.</w:t>
      </w:r>
    </w:p>
    <w:p w14:paraId="01DEA565" w14:textId="05C8CE80" w:rsidR="00E4667C" w:rsidRPr="00611865" w:rsidRDefault="00E4667C" w:rsidP="004D3219">
      <w:pPr>
        <w:contextualSpacing/>
        <w:rPr>
          <w:rFonts w:ascii="Times New Roman" w:hAnsi="Times New Roman" w:cs="Times New Roman"/>
        </w:rPr>
      </w:pPr>
      <w:r w:rsidRPr="00611865">
        <w:rPr>
          <w:rFonts w:ascii="Times New Roman" w:hAnsi="Times New Roman" w:cs="Times New Roman"/>
          <w:noProof/>
        </w:rPr>
        <w:drawing>
          <wp:inline distT="0" distB="0" distL="0" distR="0" wp14:anchorId="03A6C4DE" wp14:editId="7B693A39">
            <wp:extent cx="4308616" cy="26289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z Pro XScreenSnapz049.jpg"/>
                    <pic:cNvPicPr/>
                  </pic:nvPicPr>
                  <pic:blipFill>
                    <a:blip r:embed="rId73">
                      <a:extLst>
                        <a:ext uri="{28A0092B-C50C-407E-A947-70E740481C1C}">
                          <a14:useLocalDpi xmlns:a14="http://schemas.microsoft.com/office/drawing/2010/main" val="0"/>
                        </a:ext>
                      </a:extLst>
                    </a:blip>
                    <a:stretch>
                      <a:fillRect/>
                    </a:stretch>
                  </pic:blipFill>
                  <pic:spPr>
                    <a:xfrm>
                      <a:off x="0" y="0"/>
                      <a:ext cx="4308616" cy="2628900"/>
                    </a:xfrm>
                    <a:prstGeom prst="rect">
                      <a:avLst/>
                    </a:prstGeom>
                  </pic:spPr>
                </pic:pic>
              </a:graphicData>
            </a:graphic>
          </wp:inline>
        </w:drawing>
      </w:r>
    </w:p>
    <w:p w14:paraId="3252C4EF" w14:textId="77777777" w:rsidR="002B645F" w:rsidRPr="00611865" w:rsidRDefault="002B645F" w:rsidP="004D3219">
      <w:pPr>
        <w:contextualSpacing/>
        <w:rPr>
          <w:rFonts w:ascii="Times New Roman" w:hAnsi="Times New Roman" w:cs="Times New Roman"/>
        </w:rPr>
      </w:pPr>
    </w:p>
    <w:p w14:paraId="7F73CDE0" w14:textId="1BF05F8E" w:rsidR="00E4667C" w:rsidRPr="00611865" w:rsidRDefault="002B645F" w:rsidP="004D3219">
      <w:pPr>
        <w:contextualSpacing/>
        <w:rPr>
          <w:rFonts w:ascii="Times New Roman" w:hAnsi="Times New Roman" w:cs="Times New Roman"/>
          <w:b/>
          <w:sz w:val="28"/>
          <w:szCs w:val="28"/>
        </w:rPr>
      </w:pPr>
      <w:r w:rsidRPr="00611865">
        <w:rPr>
          <w:rFonts w:ascii="Times New Roman" w:hAnsi="Times New Roman" w:cs="Times New Roman"/>
          <w:b/>
          <w:sz w:val="28"/>
          <w:szCs w:val="28"/>
        </w:rPr>
        <w:t>What Insi</w:t>
      </w:r>
      <w:r w:rsidR="00495E29" w:rsidRPr="00611865">
        <w:rPr>
          <w:rFonts w:ascii="Times New Roman" w:hAnsi="Times New Roman" w:cs="Times New Roman"/>
          <w:b/>
          <w:sz w:val="28"/>
          <w:szCs w:val="28"/>
        </w:rPr>
        <w:t>ghts did the College Obtain by H</w:t>
      </w:r>
      <w:r w:rsidRPr="00611865">
        <w:rPr>
          <w:rFonts w:ascii="Times New Roman" w:hAnsi="Times New Roman" w:cs="Times New Roman"/>
          <w:b/>
          <w:sz w:val="28"/>
          <w:szCs w:val="28"/>
        </w:rPr>
        <w:t xml:space="preserve">osting Strategic Planning Forums?  </w:t>
      </w:r>
    </w:p>
    <w:p w14:paraId="1AF44EDB" w14:textId="1FEA2431" w:rsidR="002B645F" w:rsidRPr="00611865" w:rsidRDefault="002B645F" w:rsidP="004D3219">
      <w:pPr>
        <w:contextualSpacing/>
        <w:rPr>
          <w:rFonts w:ascii="Times New Roman" w:hAnsi="Times New Roman" w:cs="Times New Roman"/>
        </w:rPr>
      </w:pPr>
      <w:r w:rsidRPr="00611865">
        <w:rPr>
          <w:rFonts w:ascii="Times New Roman" w:hAnsi="Times New Roman" w:cs="Times New Roman"/>
        </w:rPr>
        <w:t>The Contra Costa College Planning Committee hosted a number of forums, both on and off campus, to discuss the challenges and opportunities facing the college with the inte</w:t>
      </w:r>
      <w:r w:rsidR="00A74ED7" w:rsidRPr="00611865">
        <w:rPr>
          <w:rFonts w:ascii="Times New Roman" w:hAnsi="Times New Roman" w:cs="Times New Roman"/>
        </w:rPr>
        <w:t>nt</w:t>
      </w:r>
      <w:r w:rsidRPr="00611865">
        <w:rPr>
          <w:rFonts w:ascii="Times New Roman" w:hAnsi="Times New Roman" w:cs="Times New Roman"/>
        </w:rPr>
        <w:t>ion of incorporating many of the ideas into its Strategic Plan.</w:t>
      </w:r>
      <w:r w:rsidR="001871E6" w:rsidRPr="00611865">
        <w:rPr>
          <w:rFonts w:ascii="Times New Roman" w:hAnsi="Times New Roman" w:cs="Times New Roman"/>
        </w:rPr>
        <w:t xml:space="preserve"> Below are </w:t>
      </w:r>
      <w:r w:rsidR="0016548C" w:rsidRPr="00611865">
        <w:rPr>
          <w:rFonts w:ascii="Times New Roman" w:hAnsi="Times New Roman" w:cs="Times New Roman"/>
        </w:rPr>
        <w:t>samples</w:t>
      </w:r>
      <w:r w:rsidR="001871E6" w:rsidRPr="00611865">
        <w:rPr>
          <w:rFonts w:ascii="Times New Roman" w:hAnsi="Times New Roman" w:cs="Times New Roman"/>
        </w:rPr>
        <w:t xml:space="preserve"> of the input provided through the various forums.</w:t>
      </w:r>
    </w:p>
    <w:p w14:paraId="4DCC825B" w14:textId="77777777" w:rsidR="002B645F" w:rsidRPr="00611865" w:rsidRDefault="002B645F" w:rsidP="004D3219">
      <w:pPr>
        <w:contextualSpacing/>
        <w:rPr>
          <w:rFonts w:ascii="Times New Roman" w:hAnsi="Times New Roman" w:cs="Times New Roman"/>
        </w:rPr>
      </w:pPr>
    </w:p>
    <w:p w14:paraId="49853025" w14:textId="570D8A97" w:rsidR="00FE6725" w:rsidRPr="00611865" w:rsidRDefault="002B645F" w:rsidP="004D3219">
      <w:pPr>
        <w:contextualSpacing/>
        <w:rPr>
          <w:rFonts w:ascii="Times New Roman" w:hAnsi="Times New Roman" w:cs="Times New Roman"/>
        </w:rPr>
      </w:pPr>
      <w:r w:rsidRPr="00611865">
        <w:rPr>
          <w:rFonts w:ascii="Times New Roman" w:hAnsi="Times New Roman" w:cs="Times New Roman"/>
        </w:rPr>
        <w:t xml:space="preserve">On March 19 a forum was hosted with the Associated Student Union. </w:t>
      </w:r>
      <w:r w:rsidR="00FE6725" w:rsidRPr="00611865">
        <w:rPr>
          <w:rFonts w:ascii="Times New Roman" w:hAnsi="Times New Roman" w:cs="Times New Roman"/>
        </w:rPr>
        <w:t xml:space="preserve"> After a briefing on the background and purpose of the college’s strategic planning effort</w:t>
      </w:r>
      <w:r w:rsidR="00A554FE" w:rsidRPr="00611865">
        <w:rPr>
          <w:rFonts w:ascii="Times New Roman" w:hAnsi="Times New Roman" w:cs="Times New Roman"/>
        </w:rPr>
        <w:t>s</w:t>
      </w:r>
      <w:r w:rsidR="00FE6725" w:rsidRPr="00611865">
        <w:rPr>
          <w:rFonts w:ascii="Times New Roman" w:hAnsi="Times New Roman" w:cs="Times New Roman"/>
        </w:rPr>
        <w:t xml:space="preserve">, the students discussed a number of ideas </w:t>
      </w:r>
      <w:r w:rsidR="00A554FE" w:rsidRPr="00611865">
        <w:rPr>
          <w:rFonts w:ascii="Times New Roman" w:hAnsi="Times New Roman" w:cs="Times New Roman"/>
        </w:rPr>
        <w:t xml:space="preserve">and </w:t>
      </w:r>
      <w:r w:rsidR="00FE6725" w:rsidRPr="00611865">
        <w:rPr>
          <w:rFonts w:ascii="Times New Roman" w:hAnsi="Times New Roman" w:cs="Times New Roman"/>
        </w:rPr>
        <w:t xml:space="preserve">voted to support particular ideas. Below are some of the ideas, sorted from </w:t>
      </w:r>
      <w:r w:rsidR="00A74ED7" w:rsidRPr="00611865">
        <w:rPr>
          <w:rFonts w:ascii="Times New Roman" w:hAnsi="Times New Roman" w:cs="Times New Roman"/>
        </w:rPr>
        <w:t xml:space="preserve">the </w:t>
      </w:r>
      <w:r w:rsidR="00FE6725" w:rsidRPr="00611865">
        <w:rPr>
          <w:rFonts w:ascii="Times New Roman" w:hAnsi="Times New Roman" w:cs="Times New Roman"/>
        </w:rPr>
        <w:t xml:space="preserve">most popular to </w:t>
      </w:r>
      <w:r w:rsidR="00A74ED7" w:rsidRPr="00611865">
        <w:rPr>
          <w:rFonts w:ascii="Times New Roman" w:hAnsi="Times New Roman" w:cs="Times New Roman"/>
        </w:rPr>
        <w:t>the least:</w:t>
      </w:r>
    </w:p>
    <w:p w14:paraId="4793A96F" w14:textId="057F2C20" w:rsidR="00FE6725" w:rsidRPr="00611865" w:rsidRDefault="00FE6725" w:rsidP="00FE6725">
      <w:pPr>
        <w:pStyle w:val="ListParagraph"/>
        <w:numPr>
          <w:ilvl w:val="0"/>
          <w:numId w:val="6"/>
        </w:numPr>
        <w:rPr>
          <w:rFonts w:ascii="Times New Roman" w:hAnsi="Times New Roman" w:cs="Times New Roman"/>
        </w:rPr>
      </w:pPr>
      <w:r w:rsidRPr="00611865">
        <w:rPr>
          <w:rFonts w:ascii="Times New Roman" w:hAnsi="Times New Roman" w:cs="Times New Roman"/>
        </w:rPr>
        <w:t xml:space="preserve">Graduating students attend college orientations and </w:t>
      </w:r>
      <w:r w:rsidR="00A74ED7" w:rsidRPr="00611865">
        <w:rPr>
          <w:rFonts w:ascii="Times New Roman" w:hAnsi="Times New Roman" w:cs="Times New Roman"/>
        </w:rPr>
        <w:t>have one-on-</w:t>
      </w:r>
      <w:r w:rsidRPr="00611865">
        <w:rPr>
          <w:rFonts w:ascii="Times New Roman" w:hAnsi="Times New Roman" w:cs="Times New Roman"/>
        </w:rPr>
        <w:t xml:space="preserve">one questioning with new students </w:t>
      </w:r>
      <w:r w:rsidR="00A74ED7" w:rsidRPr="00611865">
        <w:rPr>
          <w:rFonts w:ascii="Times New Roman" w:hAnsi="Times New Roman" w:cs="Times New Roman"/>
        </w:rPr>
        <w:t>who are</w:t>
      </w:r>
      <w:r w:rsidRPr="00611865">
        <w:rPr>
          <w:rFonts w:ascii="Times New Roman" w:hAnsi="Times New Roman" w:cs="Times New Roman"/>
        </w:rPr>
        <w:t xml:space="preserve"> unfamiliar with the college setting.</w:t>
      </w:r>
    </w:p>
    <w:p w14:paraId="672A09D7" w14:textId="5FE9DC47" w:rsidR="00FE6725" w:rsidRPr="00611865" w:rsidRDefault="00A74ED7" w:rsidP="00FE6725">
      <w:pPr>
        <w:pStyle w:val="ListParagraph"/>
        <w:numPr>
          <w:ilvl w:val="0"/>
          <w:numId w:val="6"/>
        </w:numPr>
        <w:rPr>
          <w:rFonts w:ascii="Times New Roman" w:hAnsi="Times New Roman" w:cs="Times New Roman"/>
        </w:rPr>
      </w:pPr>
      <w:r w:rsidRPr="00611865">
        <w:rPr>
          <w:rFonts w:ascii="Times New Roman" w:hAnsi="Times New Roman" w:cs="Times New Roman"/>
        </w:rPr>
        <w:t>Review department</w:t>
      </w:r>
      <w:r w:rsidR="00FE6725" w:rsidRPr="00611865">
        <w:rPr>
          <w:rFonts w:ascii="Times New Roman" w:hAnsi="Times New Roman" w:cs="Times New Roman"/>
        </w:rPr>
        <w:t>s</w:t>
      </w:r>
      <w:r w:rsidRPr="00611865">
        <w:rPr>
          <w:rFonts w:ascii="Times New Roman" w:hAnsi="Times New Roman" w:cs="Times New Roman"/>
        </w:rPr>
        <w:t>’</w:t>
      </w:r>
      <w:r w:rsidR="00FE6725" w:rsidRPr="00611865">
        <w:rPr>
          <w:rFonts w:ascii="Times New Roman" w:hAnsi="Times New Roman" w:cs="Times New Roman"/>
        </w:rPr>
        <w:t xml:space="preserve"> budgets and expenditures and cut unnecessary spending.</w:t>
      </w:r>
    </w:p>
    <w:p w14:paraId="6FFCC295" w14:textId="48CD7B6A" w:rsidR="00FE6725" w:rsidRPr="00611865" w:rsidRDefault="00FE6725" w:rsidP="00FE6725">
      <w:pPr>
        <w:pStyle w:val="ListParagraph"/>
        <w:numPr>
          <w:ilvl w:val="0"/>
          <w:numId w:val="6"/>
        </w:numPr>
        <w:rPr>
          <w:rFonts w:ascii="Times New Roman" w:hAnsi="Times New Roman" w:cs="Times New Roman"/>
        </w:rPr>
      </w:pPr>
      <w:r w:rsidRPr="00611865">
        <w:rPr>
          <w:rFonts w:ascii="Times New Roman" w:hAnsi="Times New Roman" w:cs="Times New Roman"/>
        </w:rPr>
        <w:t xml:space="preserve">Have </w:t>
      </w:r>
      <w:r w:rsidR="00A74ED7" w:rsidRPr="00611865">
        <w:rPr>
          <w:rFonts w:ascii="Times New Roman" w:hAnsi="Times New Roman" w:cs="Times New Roman"/>
        </w:rPr>
        <w:t>a</w:t>
      </w:r>
      <w:r w:rsidRPr="00611865">
        <w:rPr>
          <w:rFonts w:ascii="Times New Roman" w:hAnsi="Times New Roman" w:cs="Times New Roman"/>
        </w:rPr>
        <w:t xml:space="preserve"> group discussion on campus</w:t>
      </w:r>
      <w:r w:rsidR="00A74ED7" w:rsidRPr="00611865">
        <w:rPr>
          <w:rFonts w:ascii="Times New Roman" w:hAnsi="Times New Roman" w:cs="Times New Roman"/>
        </w:rPr>
        <w:t>,</w:t>
      </w:r>
      <w:r w:rsidRPr="00611865">
        <w:rPr>
          <w:rFonts w:ascii="Times New Roman" w:hAnsi="Times New Roman" w:cs="Times New Roman"/>
        </w:rPr>
        <w:t xml:space="preserve"> open to students and staff</w:t>
      </w:r>
      <w:r w:rsidR="00A74ED7" w:rsidRPr="00611865">
        <w:rPr>
          <w:rFonts w:ascii="Times New Roman" w:hAnsi="Times New Roman" w:cs="Times New Roman"/>
        </w:rPr>
        <w:t>,</w:t>
      </w:r>
      <w:r w:rsidRPr="00611865">
        <w:rPr>
          <w:rFonts w:ascii="Times New Roman" w:hAnsi="Times New Roman" w:cs="Times New Roman"/>
        </w:rPr>
        <w:t xml:space="preserve"> and discuss social issues in the community and how we can support each other with different struggles.</w:t>
      </w:r>
    </w:p>
    <w:p w14:paraId="37C21175" w14:textId="4CB19F9A" w:rsidR="00FE6725" w:rsidRPr="00611865" w:rsidRDefault="00FE6725" w:rsidP="00FE6725">
      <w:pPr>
        <w:pStyle w:val="ListParagraph"/>
        <w:numPr>
          <w:ilvl w:val="0"/>
          <w:numId w:val="6"/>
        </w:numPr>
        <w:rPr>
          <w:rFonts w:ascii="Times New Roman" w:hAnsi="Times New Roman" w:cs="Times New Roman"/>
        </w:rPr>
      </w:pPr>
      <w:r w:rsidRPr="00611865">
        <w:rPr>
          <w:rFonts w:ascii="Times New Roman" w:hAnsi="Times New Roman" w:cs="Times New Roman"/>
        </w:rPr>
        <w:t>Make more courses available, increase the amount of professors for some subjects. Give all students equal access to classes and registration.</w:t>
      </w:r>
    </w:p>
    <w:p w14:paraId="61C43AA4" w14:textId="400A9B24" w:rsidR="00FE6725" w:rsidRPr="00611865" w:rsidRDefault="00FE6725" w:rsidP="00FE6725">
      <w:pPr>
        <w:pStyle w:val="ListParagraph"/>
        <w:numPr>
          <w:ilvl w:val="0"/>
          <w:numId w:val="6"/>
        </w:numPr>
        <w:rPr>
          <w:rFonts w:ascii="Times New Roman" w:hAnsi="Times New Roman" w:cs="Times New Roman"/>
        </w:rPr>
      </w:pPr>
      <w:r w:rsidRPr="00611865">
        <w:rPr>
          <w:rFonts w:ascii="Times New Roman" w:hAnsi="Times New Roman" w:cs="Times New Roman"/>
        </w:rPr>
        <w:lastRenderedPageBreak/>
        <w:t>More tutors that help and ask students if they need help instead of waiting to be asked</w:t>
      </w:r>
    </w:p>
    <w:p w14:paraId="176A3BCB" w14:textId="0E046DBF" w:rsidR="00FE6725" w:rsidRPr="00611865" w:rsidRDefault="00FE6725" w:rsidP="00FE6725">
      <w:pPr>
        <w:pStyle w:val="ListParagraph"/>
        <w:numPr>
          <w:ilvl w:val="0"/>
          <w:numId w:val="6"/>
        </w:numPr>
        <w:rPr>
          <w:rFonts w:ascii="Times New Roman" w:hAnsi="Times New Roman" w:cs="Times New Roman"/>
        </w:rPr>
      </w:pPr>
      <w:r w:rsidRPr="00611865">
        <w:rPr>
          <w:rFonts w:ascii="Times New Roman" w:hAnsi="Times New Roman" w:cs="Times New Roman"/>
        </w:rPr>
        <w:t>The college should develop more internships and partnerships with other college</w:t>
      </w:r>
      <w:r w:rsidR="00A74ED7" w:rsidRPr="00611865">
        <w:rPr>
          <w:rFonts w:ascii="Times New Roman" w:hAnsi="Times New Roman" w:cs="Times New Roman"/>
        </w:rPr>
        <w:t>s</w:t>
      </w:r>
      <w:r w:rsidRPr="00611865">
        <w:rPr>
          <w:rFonts w:ascii="Times New Roman" w:hAnsi="Times New Roman" w:cs="Times New Roman"/>
        </w:rPr>
        <w:t>/companies to help students branch out.</w:t>
      </w:r>
    </w:p>
    <w:p w14:paraId="33E76B1A" w14:textId="328F0F68" w:rsidR="00FE6725" w:rsidRPr="00611865" w:rsidRDefault="00A74ED7" w:rsidP="00FE6725">
      <w:pPr>
        <w:pStyle w:val="ListParagraph"/>
        <w:numPr>
          <w:ilvl w:val="0"/>
          <w:numId w:val="6"/>
        </w:numPr>
        <w:rPr>
          <w:rFonts w:ascii="Times New Roman" w:hAnsi="Times New Roman" w:cs="Times New Roman"/>
        </w:rPr>
      </w:pPr>
      <w:r w:rsidRPr="00611865">
        <w:rPr>
          <w:rFonts w:ascii="Times New Roman" w:hAnsi="Times New Roman" w:cs="Times New Roman"/>
        </w:rPr>
        <w:t>More work</w:t>
      </w:r>
      <w:r w:rsidR="00FE6725" w:rsidRPr="00611865">
        <w:rPr>
          <w:rFonts w:ascii="Times New Roman" w:hAnsi="Times New Roman" w:cs="Times New Roman"/>
        </w:rPr>
        <w:t xml:space="preserve">shops that show students the REAL benefits of getting </w:t>
      </w:r>
      <w:r w:rsidRPr="00611865">
        <w:rPr>
          <w:rFonts w:ascii="Times New Roman" w:hAnsi="Times New Roman" w:cs="Times New Roman"/>
        </w:rPr>
        <w:t xml:space="preserve">an </w:t>
      </w:r>
      <w:r w:rsidR="00FE6725" w:rsidRPr="00611865">
        <w:rPr>
          <w:rFonts w:ascii="Times New Roman" w:hAnsi="Times New Roman" w:cs="Times New Roman"/>
        </w:rPr>
        <w:t>education and working hard. More competitions on campus that</w:t>
      </w:r>
      <w:r w:rsidRPr="00611865">
        <w:rPr>
          <w:rFonts w:ascii="Times New Roman" w:hAnsi="Times New Roman" w:cs="Times New Roman"/>
        </w:rPr>
        <w:t xml:space="preserve"> are publically announced and he</w:t>
      </w:r>
      <w:r w:rsidR="00FE6725" w:rsidRPr="00611865">
        <w:rPr>
          <w:rFonts w:ascii="Times New Roman" w:hAnsi="Times New Roman" w:cs="Times New Roman"/>
        </w:rPr>
        <w:t>ld department</w:t>
      </w:r>
      <w:r w:rsidR="001871E6" w:rsidRPr="00611865">
        <w:rPr>
          <w:rFonts w:ascii="Times New Roman" w:hAnsi="Times New Roman" w:cs="Times New Roman"/>
        </w:rPr>
        <w:t>-</w:t>
      </w:r>
      <w:r w:rsidR="00FE6725" w:rsidRPr="00611865">
        <w:rPr>
          <w:rFonts w:ascii="Times New Roman" w:hAnsi="Times New Roman" w:cs="Times New Roman"/>
        </w:rPr>
        <w:t>wise.</w:t>
      </w:r>
    </w:p>
    <w:p w14:paraId="6B7C6C00" w14:textId="527CF9E7" w:rsidR="00FE6725" w:rsidRPr="00611865" w:rsidRDefault="00FE6725" w:rsidP="00FE6725">
      <w:pPr>
        <w:pStyle w:val="ListParagraph"/>
        <w:numPr>
          <w:ilvl w:val="0"/>
          <w:numId w:val="6"/>
        </w:numPr>
        <w:rPr>
          <w:rFonts w:ascii="Times New Roman" w:hAnsi="Times New Roman" w:cs="Times New Roman"/>
        </w:rPr>
      </w:pPr>
      <w:r w:rsidRPr="00611865">
        <w:rPr>
          <w:rFonts w:ascii="Times New Roman" w:hAnsi="Times New Roman" w:cs="Times New Roman"/>
        </w:rPr>
        <w:t>Be more active in the community and make students want to attend CCC. Target our feeder schools. Let students know what CCC could offer them.</w:t>
      </w:r>
    </w:p>
    <w:p w14:paraId="2CD82AF1" w14:textId="2CE3103F" w:rsidR="00FE6725" w:rsidRPr="00611865" w:rsidRDefault="00FE6725" w:rsidP="00FE6725">
      <w:pPr>
        <w:pStyle w:val="ListParagraph"/>
        <w:numPr>
          <w:ilvl w:val="0"/>
          <w:numId w:val="6"/>
        </w:numPr>
        <w:rPr>
          <w:rFonts w:ascii="Times New Roman" w:hAnsi="Times New Roman" w:cs="Times New Roman"/>
        </w:rPr>
      </w:pPr>
      <w:r w:rsidRPr="00611865">
        <w:rPr>
          <w:rFonts w:ascii="Times New Roman" w:hAnsi="Times New Roman" w:cs="Times New Roman"/>
        </w:rPr>
        <w:t>Provide more opportunities for students to participate in state of nation competition in terms of education to let stud</w:t>
      </w:r>
      <w:r w:rsidR="00A74ED7" w:rsidRPr="00611865">
        <w:rPr>
          <w:rFonts w:ascii="Times New Roman" w:hAnsi="Times New Roman" w:cs="Times New Roman"/>
        </w:rPr>
        <w:t>ents understand or learn cultural</w:t>
      </w:r>
      <w:r w:rsidRPr="00611865">
        <w:rPr>
          <w:rFonts w:ascii="Times New Roman" w:hAnsi="Times New Roman" w:cs="Times New Roman"/>
        </w:rPr>
        <w:t xml:space="preserve"> diversity.</w:t>
      </w:r>
    </w:p>
    <w:p w14:paraId="3087874B" w14:textId="40B9EB6C" w:rsidR="00FE6725" w:rsidRPr="00611865" w:rsidRDefault="00FE6725" w:rsidP="00FE6725">
      <w:pPr>
        <w:pStyle w:val="ListParagraph"/>
        <w:numPr>
          <w:ilvl w:val="0"/>
          <w:numId w:val="6"/>
        </w:numPr>
        <w:rPr>
          <w:rFonts w:ascii="Times New Roman" w:hAnsi="Times New Roman" w:cs="Times New Roman"/>
        </w:rPr>
      </w:pPr>
      <w:r w:rsidRPr="00611865">
        <w:rPr>
          <w:rFonts w:ascii="Times New Roman" w:hAnsi="Times New Roman" w:cs="Times New Roman"/>
        </w:rPr>
        <w:t>Find other ways to prove student success other than test scores</w:t>
      </w:r>
    </w:p>
    <w:p w14:paraId="4B9D3A2E" w14:textId="5290C32C" w:rsidR="002808FE" w:rsidRPr="00611865" w:rsidRDefault="002808FE" w:rsidP="002808FE">
      <w:pPr>
        <w:rPr>
          <w:rFonts w:ascii="Times New Roman" w:hAnsi="Times New Roman" w:cs="Times New Roman"/>
        </w:rPr>
      </w:pPr>
      <w:r w:rsidRPr="00611865">
        <w:rPr>
          <w:rFonts w:ascii="Times New Roman" w:hAnsi="Times New Roman" w:cs="Times New Roman"/>
        </w:rPr>
        <w:t xml:space="preserve">On Friday, March 20, a strategic planning forum was conducted with the Student Services Division. Members of the division were asked to develop ideas under each of the four college strategic directions and then, with five stickers each </w:t>
      </w:r>
      <w:r w:rsidR="00A065D6" w:rsidRPr="00611865">
        <w:rPr>
          <w:rFonts w:ascii="Times New Roman" w:hAnsi="Times New Roman" w:cs="Times New Roman"/>
        </w:rPr>
        <w:t>to cast as</w:t>
      </w:r>
      <w:r w:rsidRPr="00611865">
        <w:rPr>
          <w:rFonts w:ascii="Times New Roman" w:hAnsi="Times New Roman" w:cs="Times New Roman"/>
        </w:rPr>
        <w:t xml:space="preserve"> votes, validate the most important ideas. Below are some of the ideas, sorted from the most popular to the least:</w:t>
      </w:r>
    </w:p>
    <w:p w14:paraId="17E3346F" w14:textId="0568EF68" w:rsidR="002808FE" w:rsidRPr="00611865" w:rsidRDefault="002808FE" w:rsidP="00505147">
      <w:pPr>
        <w:contextualSpacing/>
        <w:rPr>
          <w:rFonts w:ascii="Times New Roman" w:hAnsi="Times New Roman" w:cs="Times New Roman"/>
          <w:b/>
        </w:rPr>
      </w:pPr>
      <w:r w:rsidRPr="00611865">
        <w:rPr>
          <w:rFonts w:ascii="Times New Roman" w:hAnsi="Times New Roman" w:cs="Times New Roman"/>
          <w:b/>
        </w:rPr>
        <w:t>Promote Innovation, Create a Culture of Continuous improve</w:t>
      </w:r>
      <w:r w:rsidR="00A065D6" w:rsidRPr="00611865">
        <w:rPr>
          <w:rFonts w:ascii="Times New Roman" w:hAnsi="Times New Roman" w:cs="Times New Roman"/>
          <w:b/>
        </w:rPr>
        <w:t>ment</w:t>
      </w:r>
      <w:r w:rsidRPr="00611865">
        <w:rPr>
          <w:rFonts w:ascii="Times New Roman" w:hAnsi="Times New Roman" w:cs="Times New Roman"/>
          <w:b/>
        </w:rPr>
        <w:t xml:space="preserve"> and Enhance Institutional Effectiveness.</w:t>
      </w:r>
    </w:p>
    <w:p w14:paraId="025F4365" w14:textId="27805CE4" w:rsidR="002808FE" w:rsidRPr="00611865" w:rsidRDefault="00A065D6" w:rsidP="00505147">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A more user-</w:t>
      </w:r>
      <w:r w:rsidR="002808FE" w:rsidRPr="00611865">
        <w:rPr>
          <w:rFonts w:ascii="Times New Roman" w:hAnsi="Times New Roman" w:cs="Times New Roman"/>
        </w:rPr>
        <w:t>friendly and eas</w:t>
      </w:r>
      <w:r w:rsidRPr="00611865">
        <w:rPr>
          <w:rFonts w:ascii="Times New Roman" w:hAnsi="Times New Roman" w:cs="Times New Roman"/>
        </w:rPr>
        <w:t>ily</w:t>
      </w:r>
      <w:r w:rsidR="002808FE" w:rsidRPr="00611865">
        <w:rPr>
          <w:rFonts w:ascii="Times New Roman" w:hAnsi="Times New Roman" w:cs="Times New Roman"/>
        </w:rPr>
        <w:t xml:space="preserve"> guided CCC Website, User-friendly technology, easy one-click options. </w:t>
      </w:r>
    </w:p>
    <w:p w14:paraId="1BA92E98" w14:textId="65C7FE8F" w:rsidR="002808FE" w:rsidRPr="00611865" w:rsidRDefault="002808FE" w:rsidP="00505147">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Cross training</w:t>
      </w:r>
      <w:r w:rsidR="00505147" w:rsidRPr="00611865">
        <w:rPr>
          <w:rFonts w:ascii="Times New Roman" w:hAnsi="Times New Roman" w:cs="Times New Roman"/>
        </w:rPr>
        <w:t xml:space="preserve"> student services departments </w:t>
      </w:r>
    </w:p>
    <w:p w14:paraId="47BC05A5" w14:textId="10479335" w:rsidR="002808FE" w:rsidRPr="00611865" w:rsidRDefault="002808FE" w:rsidP="00505147">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 xml:space="preserve">Go back to </w:t>
      </w:r>
      <w:r w:rsidR="00505147" w:rsidRPr="00611865">
        <w:rPr>
          <w:rFonts w:ascii="Times New Roman" w:hAnsi="Times New Roman" w:cs="Times New Roman"/>
        </w:rPr>
        <w:t xml:space="preserve">WebAdvisor for inputting Ed Plan. </w:t>
      </w:r>
    </w:p>
    <w:p w14:paraId="478730BA" w14:textId="77777777" w:rsidR="002808FE" w:rsidRPr="00611865" w:rsidRDefault="002808FE" w:rsidP="002808FE">
      <w:pPr>
        <w:spacing w:after="0" w:line="240" w:lineRule="auto"/>
        <w:rPr>
          <w:rFonts w:ascii="Times New Roman" w:hAnsi="Times New Roman" w:cs="Times New Roman"/>
        </w:rPr>
      </w:pPr>
    </w:p>
    <w:p w14:paraId="4A43DAD2" w14:textId="6365A397" w:rsidR="002808FE" w:rsidRPr="00611865" w:rsidRDefault="002808FE" w:rsidP="002808FE">
      <w:pPr>
        <w:contextualSpacing/>
        <w:rPr>
          <w:rFonts w:ascii="Times New Roman" w:hAnsi="Times New Roman" w:cs="Times New Roman"/>
          <w:b/>
        </w:rPr>
      </w:pPr>
      <w:r w:rsidRPr="00611865">
        <w:rPr>
          <w:rFonts w:ascii="Times New Roman" w:hAnsi="Times New Roman" w:cs="Times New Roman"/>
          <w:b/>
        </w:rPr>
        <w:t>Effectively Optimize Resources to Support Student Learning and Success</w:t>
      </w:r>
    </w:p>
    <w:p w14:paraId="282E8EFF" w14:textId="5EF4DF68" w:rsidR="002808FE" w:rsidRPr="00611865" w:rsidRDefault="00A065D6" w:rsidP="002808FE">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Collaborative p</w:t>
      </w:r>
      <w:r w:rsidR="002808FE" w:rsidRPr="00611865">
        <w:rPr>
          <w:rFonts w:ascii="Times New Roman" w:hAnsi="Times New Roman" w:cs="Times New Roman"/>
        </w:rPr>
        <w:t>lanning and sharing of resources</w:t>
      </w:r>
    </w:p>
    <w:p w14:paraId="1D3084E9" w14:textId="7089105B" w:rsidR="002808FE" w:rsidRPr="00611865" w:rsidRDefault="002808FE" w:rsidP="002808FE">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 xml:space="preserve">Buy what we need, use what we have. </w:t>
      </w:r>
    </w:p>
    <w:p w14:paraId="6967A1EE" w14:textId="554573EF" w:rsidR="002808FE" w:rsidRPr="00611865" w:rsidRDefault="002808FE" w:rsidP="002808FE">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 xml:space="preserve">Innovative uses for technology/easy interface. </w:t>
      </w:r>
    </w:p>
    <w:p w14:paraId="33BAB9E4" w14:textId="77777777" w:rsidR="002808FE" w:rsidRPr="00611865" w:rsidRDefault="002808FE" w:rsidP="002808FE">
      <w:pPr>
        <w:spacing w:after="0" w:line="240" w:lineRule="auto"/>
        <w:rPr>
          <w:rFonts w:ascii="Times New Roman" w:hAnsi="Times New Roman" w:cs="Times New Roman"/>
        </w:rPr>
      </w:pPr>
    </w:p>
    <w:p w14:paraId="3848CB08" w14:textId="3510DFC7" w:rsidR="002808FE" w:rsidRPr="00611865" w:rsidRDefault="002808FE" w:rsidP="002808FE">
      <w:pPr>
        <w:contextualSpacing/>
        <w:rPr>
          <w:rFonts w:ascii="Times New Roman" w:hAnsi="Times New Roman" w:cs="Times New Roman"/>
          <w:b/>
        </w:rPr>
      </w:pPr>
      <w:r w:rsidRPr="00611865">
        <w:rPr>
          <w:rFonts w:ascii="Times New Roman" w:hAnsi="Times New Roman" w:cs="Times New Roman"/>
          <w:b/>
        </w:rPr>
        <w:t>Strengthen Community Relationships and Partnerships</w:t>
      </w:r>
    </w:p>
    <w:p w14:paraId="5BA1B318" w14:textId="647D81D9" w:rsidR="002808FE" w:rsidRPr="00611865" w:rsidRDefault="002808FE" w:rsidP="002808FE">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 xml:space="preserve">Offer college classes at local high schools and community centers. </w:t>
      </w:r>
    </w:p>
    <w:p w14:paraId="65607A9B" w14:textId="215294AC" w:rsidR="002808FE" w:rsidRPr="00611865" w:rsidRDefault="002808FE" w:rsidP="002808FE">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 xml:space="preserve">Local businesses offer internships with students. </w:t>
      </w:r>
    </w:p>
    <w:p w14:paraId="3279FA7A" w14:textId="2EE658CE" w:rsidR="002808FE" w:rsidRPr="00611865" w:rsidRDefault="002808FE" w:rsidP="002808FE">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 xml:space="preserve">Career Day </w:t>
      </w:r>
    </w:p>
    <w:p w14:paraId="55E999F8" w14:textId="77777777" w:rsidR="00505147" w:rsidRPr="00611865" w:rsidRDefault="00505147" w:rsidP="00505147">
      <w:pPr>
        <w:spacing w:after="0" w:line="240" w:lineRule="auto"/>
        <w:rPr>
          <w:rFonts w:ascii="Times New Roman" w:hAnsi="Times New Roman" w:cs="Times New Roman"/>
        </w:rPr>
      </w:pPr>
    </w:p>
    <w:p w14:paraId="43EFC326" w14:textId="4D41D0F0" w:rsidR="002808FE" w:rsidRPr="00611865" w:rsidRDefault="002808FE" w:rsidP="002808FE">
      <w:pPr>
        <w:contextualSpacing/>
        <w:rPr>
          <w:rFonts w:ascii="Times New Roman" w:hAnsi="Times New Roman" w:cs="Times New Roman"/>
          <w:b/>
        </w:rPr>
      </w:pPr>
      <w:r w:rsidRPr="00611865">
        <w:rPr>
          <w:rFonts w:ascii="Times New Roman" w:hAnsi="Times New Roman" w:cs="Times New Roman"/>
          <w:b/>
        </w:rPr>
        <w:lastRenderedPageBreak/>
        <w:t>Increase Equitable Access, Enhance Student Learning and Success</w:t>
      </w:r>
    </w:p>
    <w:p w14:paraId="601E62A4" w14:textId="7DC4B5B4" w:rsidR="002808FE" w:rsidRPr="00611865" w:rsidRDefault="002808FE" w:rsidP="002808FE">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Develop student retention team</w:t>
      </w:r>
    </w:p>
    <w:p w14:paraId="08BB259E" w14:textId="7E7BA8D5" w:rsidR="002808FE" w:rsidRPr="00611865" w:rsidRDefault="002808FE" w:rsidP="002808FE">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 xml:space="preserve">Early alert for students. </w:t>
      </w:r>
    </w:p>
    <w:p w14:paraId="0E9ED16E" w14:textId="683A5F82" w:rsidR="002808FE" w:rsidRPr="00611865" w:rsidRDefault="002808FE" w:rsidP="002808FE">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 xml:space="preserve">Priority registration promotion. Contact students </w:t>
      </w:r>
      <w:r w:rsidR="00A065D6" w:rsidRPr="00611865">
        <w:rPr>
          <w:rFonts w:ascii="Times New Roman" w:hAnsi="Times New Roman" w:cs="Times New Roman"/>
        </w:rPr>
        <w:t>who</w:t>
      </w:r>
      <w:r w:rsidRPr="00611865">
        <w:rPr>
          <w:rFonts w:ascii="Times New Roman" w:hAnsi="Times New Roman" w:cs="Times New Roman"/>
        </w:rPr>
        <w:t xml:space="preserve"> registered and did not apply. </w:t>
      </w:r>
    </w:p>
    <w:p w14:paraId="7DD510D2" w14:textId="7F27DCBD" w:rsidR="002808FE" w:rsidRPr="00611865" w:rsidRDefault="002808FE" w:rsidP="002808FE">
      <w:pPr>
        <w:pStyle w:val="ListParagraph"/>
        <w:numPr>
          <w:ilvl w:val="0"/>
          <w:numId w:val="9"/>
        </w:numPr>
        <w:spacing w:after="0" w:line="240" w:lineRule="auto"/>
        <w:rPr>
          <w:rFonts w:ascii="Times New Roman" w:hAnsi="Times New Roman" w:cs="Times New Roman"/>
        </w:rPr>
      </w:pPr>
      <w:r w:rsidRPr="00611865">
        <w:rPr>
          <w:rFonts w:ascii="Times New Roman" w:hAnsi="Times New Roman" w:cs="Times New Roman"/>
        </w:rPr>
        <w:t xml:space="preserve">Occasionally email alerts that tell students how close they are to their educational goal (maybe 50% and up), for example: “Congratulations, you have completed 75% of the requirements for an AA in Liberal Studies.” </w:t>
      </w:r>
    </w:p>
    <w:p w14:paraId="100175ED" w14:textId="77777777" w:rsidR="00505147" w:rsidRPr="00611865" w:rsidRDefault="00505147" w:rsidP="00505147">
      <w:pPr>
        <w:spacing w:after="0" w:line="240" w:lineRule="auto"/>
        <w:rPr>
          <w:rFonts w:ascii="Times New Roman" w:hAnsi="Times New Roman" w:cs="Times New Roman"/>
        </w:rPr>
      </w:pPr>
    </w:p>
    <w:p w14:paraId="7A4875AE" w14:textId="71A88E82" w:rsidR="00473D22" w:rsidRPr="00611865" w:rsidRDefault="00A31B82" w:rsidP="00A31B82">
      <w:pPr>
        <w:rPr>
          <w:rFonts w:ascii="Times New Roman" w:hAnsi="Times New Roman" w:cs="Times New Roman"/>
        </w:rPr>
      </w:pPr>
      <w:r w:rsidRPr="00611865">
        <w:rPr>
          <w:rFonts w:ascii="Times New Roman" w:hAnsi="Times New Roman" w:cs="Times New Roman"/>
        </w:rPr>
        <w:t xml:space="preserve">On Monday, March 23, the </w:t>
      </w:r>
      <w:r w:rsidR="00473D22" w:rsidRPr="00611865">
        <w:rPr>
          <w:rFonts w:ascii="Times New Roman" w:hAnsi="Times New Roman" w:cs="Times New Roman"/>
        </w:rPr>
        <w:t xml:space="preserve">members of the </w:t>
      </w:r>
      <w:r w:rsidRPr="00611865">
        <w:rPr>
          <w:rFonts w:ascii="Times New Roman" w:hAnsi="Times New Roman" w:cs="Times New Roman"/>
        </w:rPr>
        <w:t>college</w:t>
      </w:r>
      <w:r w:rsidR="00473D22" w:rsidRPr="00611865">
        <w:rPr>
          <w:rFonts w:ascii="Times New Roman" w:hAnsi="Times New Roman" w:cs="Times New Roman"/>
        </w:rPr>
        <w:t xml:space="preserve"> Planning Team</w:t>
      </w:r>
      <w:r w:rsidRPr="00611865">
        <w:rPr>
          <w:rFonts w:ascii="Times New Roman" w:hAnsi="Times New Roman" w:cs="Times New Roman"/>
        </w:rPr>
        <w:t xml:space="preserve"> attended a meeting</w:t>
      </w:r>
      <w:r w:rsidR="00473D22" w:rsidRPr="00611865">
        <w:rPr>
          <w:rFonts w:ascii="Times New Roman" w:hAnsi="Times New Roman" w:cs="Times New Roman"/>
        </w:rPr>
        <w:t xml:space="preserve"> of the West Contra Costa</w:t>
      </w:r>
      <w:r w:rsidRPr="00611865">
        <w:rPr>
          <w:rFonts w:ascii="Times New Roman" w:hAnsi="Times New Roman" w:cs="Times New Roman"/>
        </w:rPr>
        <w:t xml:space="preserve"> Unified School District (WCC</w:t>
      </w:r>
      <w:r w:rsidR="00473D22" w:rsidRPr="00611865">
        <w:rPr>
          <w:rFonts w:ascii="Times New Roman" w:hAnsi="Times New Roman" w:cs="Times New Roman"/>
        </w:rPr>
        <w:t xml:space="preserve">CUSD) Youth Commission to solicit input </w:t>
      </w:r>
      <w:r w:rsidR="00505147" w:rsidRPr="00611865">
        <w:rPr>
          <w:rFonts w:ascii="Times New Roman" w:hAnsi="Times New Roman" w:cs="Times New Roman"/>
        </w:rPr>
        <w:t>for</w:t>
      </w:r>
      <w:r w:rsidR="00473D22" w:rsidRPr="00611865">
        <w:rPr>
          <w:rFonts w:ascii="Times New Roman" w:hAnsi="Times New Roman" w:cs="Times New Roman"/>
        </w:rPr>
        <w:t xml:space="preserve"> the college’s strategic directions. This group had student representation from each high school in the district. The group was presented with two strategic questions for discussion:</w:t>
      </w:r>
    </w:p>
    <w:p w14:paraId="5C4553A2" w14:textId="56A5F14D" w:rsidR="00A31B82" w:rsidRPr="00611865" w:rsidRDefault="00473D22" w:rsidP="00473D22">
      <w:pPr>
        <w:pStyle w:val="ListParagraph"/>
        <w:numPr>
          <w:ilvl w:val="0"/>
          <w:numId w:val="7"/>
        </w:numPr>
        <w:rPr>
          <w:rFonts w:ascii="Times New Roman" w:hAnsi="Times New Roman" w:cs="Times New Roman"/>
        </w:rPr>
      </w:pPr>
      <w:r w:rsidRPr="00611865">
        <w:rPr>
          <w:rFonts w:ascii="Times New Roman" w:hAnsi="Times New Roman" w:cs="Times New Roman"/>
        </w:rPr>
        <w:t>CCC wants every student in West County to attend college. How can we make this a reality?</w:t>
      </w:r>
      <w:r w:rsidR="00A31B82" w:rsidRPr="00611865">
        <w:rPr>
          <w:rFonts w:ascii="Times New Roman" w:hAnsi="Times New Roman" w:cs="Times New Roman"/>
        </w:rPr>
        <w:t xml:space="preserve"> </w:t>
      </w:r>
    </w:p>
    <w:p w14:paraId="5F22D72E" w14:textId="051E8B7F" w:rsidR="00473D22" w:rsidRPr="00611865" w:rsidRDefault="00473D22" w:rsidP="00473D22">
      <w:pPr>
        <w:pStyle w:val="ListParagraph"/>
        <w:numPr>
          <w:ilvl w:val="0"/>
          <w:numId w:val="7"/>
        </w:numPr>
        <w:rPr>
          <w:rFonts w:ascii="Times New Roman" w:hAnsi="Times New Roman" w:cs="Times New Roman"/>
        </w:rPr>
      </w:pPr>
      <w:r w:rsidRPr="00611865">
        <w:rPr>
          <w:rFonts w:ascii="Times New Roman" w:hAnsi="Times New Roman" w:cs="Times New Roman"/>
        </w:rPr>
        <w:t>What strategies do you think are most important to support student learning?</w:t>
      </w:r>
    </w:p>
    <w:p w14:paraId="3821D614" w14:textId="13D0B9EB" w:rsidR="00473D22" w:rsidRPr="00611865" w:rsidRDefault="00473D22" w:rsidP="00473D22">
      <w:pPr>
        <w:rPr>
          <w:rFonts w:ascii="Times New Roman" w:hAnsi="Times New Roman" w:cs="Times New Roman"/>
        </w:rPr>
      </w:pPr>
      <w:r w:rsidRPr="00611865">
        <w:rPr>
          <w:rFonts w:ascii="Times New Roman" w:hAnsi="Times New Roman" w:cs="Times New Roman"/>
        </w:rPr>
        <w:t>The discussion was very freewheeling and</w:t>
      </w:r>
      <w:r w:rsidR="00A065D6" w:rsidRPr="00611865">
        <w:rPr>
          <w:rFonts w:ascii="Times New Roman" w:hAnsi="Times New Roman" w:cs="Times New Roman"/>
        </w:rPr>
        <w:t xml:space="preserve"> provided very valuable student-</w:t>
      </w:r>
      <w:r w:rsidRPr="00611865">
        <w:rPr>
          <w:rFonts w:ascii="Times New Roman" w:hAnsi="Times New Roman" w:cs="Times New Roman"/>
        </w:rPr>
        <w:t>centered insight from the perspective of a student transferring from high school. Among the suggestions for services and support that Contra Costa College could provide to incoming high schools students were the following:</w:t>
      </w:r>
    </w:p>
    <w:p w14:paraId="3AD7E463" w14:textId="7FAD1CAB" w:rsidR="00473D22" w:rsidRPr="00611865" w:rsidRDefault="00473D22" w:rsidP="00473D22">
      <w:pPr>
        <w:pStyle w:val="ListParagraph"/>
        <w:numPr>
          <w:ilvl w:val="0"/>
          <w:numId w:val="6"/>
        </w:numPr>
        <w:rPr>
          <w:rFonts w:ascii="Times New Roman" w:hAnsi="Times New Roman" w:cs="Times New Roman"/>
        </w:rPr>
      </w:pPr>
      <w:r w:rsidRPr="00611865">
        <w:rPr>
          <w:rFonts w:ascii="Times New Roman" w:hAnsi="Times New Roman" w:cs="Times New Roman"/>
        </w:rPr>
        <w:t>Early access to college counselors</w:t>
      </w:r>
      <w:r w:rsidR="00B11046" w:rsidRPr="00611865">
        <w:rPr>
          <w:rFonts w:ascii="Times New Roman" w:hAnsi="Times New Roman" w:cs="Times New Roman"/>
        </w:rPr>
        <w:t>.</w:t>
      </w:r>
    </w:p>
    <w:p w14:paraId="429D0C6C" w14:textId="68441495" w:rsidR="00473D22" w:rsidRPr="00611865" w:rsidRDefault="00473D22" w:rsidP="00473D22">
      <w:pPr>
        <w:pStyle w:val="ListParagraph"/>
        <w:numPr>
          <w:ilvl w:val="0"/>
          <w:numId w:val="6"/>
        </w:numPr>
        <w:rPr>
          <w:rFonts w:ascii="Times New Roman" w:hAnsi="Times New Roman" w:cs="Times New Roman"/>
        </w:rPr>
      </w:pPr>
      <w:r w:rsidRPr="00611865">
        <w:rPr>
          <w:rFonts w:ascii="Times New Roman" w:hAnsi="Times New Roman" w:cs="Times New Roman"/>
        </w:rPr>
        <w:t>Information session in high school early on so students will learn both about the value of higher education and all that CCC has to offer.</w:t>
      </w:r>
    </w:p>
    <w:p w14:paraId="79DB2C6C" w14:textId="35EA63F7" w:rsidR="00473D22" w:rsidRPr="00611865" w:rsidRDefault="00473D22" w:rsidP="00473D22">
      <w:pPr>
        <w:pStyle w:val="ListParagraph"/>
        <w:numPr>
          <w:ilvl w:val="0"/>
          <w:numId w:val="6"/>
        </w:numPr>
        <w:rPr>
          <w:rFonts w:ascii="Times New Roman" w:hAnsi="Times New Roman" w:cs="Times New Roman"/>
        </w:rPr>
      </w:pPr>
      <w:r w:rsidRPr="00611865">
        <w:rPr>
          <w:rFonts w:ascii="Times New Roman" w:hAnsi="Times New Roman" w:cs="Times New Roman"/>
        </w:rPr>
        <w:t>Opportunities for one-on-one conversations/engagements with college faculty/staff.</w:t>
      </w:r>
    </w:p>
    <w:p w14:paraId="16D680F5" w14:textId="03DFFB3A" w:rsidR="00473D22" w:rsidRPr="00611865" w:rsidRDefault="00473D22" w:rsidP="00473D22">
      <w:pPr>
        <w:pStyle w:val="ListParagraph"/>
        <w:numPr>
          <w:ilvl w:val="0"/>
          <w:numId w:val="6"/>
        </w:numPr>
        <w:rPr>
          <w:rFonts w:ascii="Times New Roman" w:hAnsi="Times New Roman" w:cs="Times New Roman"/>
        </w:rPr>
      </w:pPr>
      <w:r w:rsidRPr="00611865">
        <w:rPr>
          <w:rFonts w:ascii="Times New Roman" w:hAnsi="Times New Roman" w:cs="Times New Roman"/>
        </w:rPr>
        <w:t xml:space="preserve">Financial </w:t>
      </w:r>
      <w:r w:rsidR="00B11046" w:rsidRPr="00611865">
        <w:rPr>
          <w:rFonts w:ascii="Times New Roman" w:hAnsi="Times New Roman" w:cs="Times New Roman"/>
        </w:rPr>
        <w:t>aid information sessions and workshops at the high schools.</w:t>
      </w:r>
    </w:p>
    <w:p w14:paraId="6AF63F1C" w14:textId="2228388B" w:rsidR="00B11046" w:rsidRPr="00611865" w:rsidRDefault="00B11046" w:rsidP="00473D22">
      <w:pPr>
        <w:pStyle w:val="ListParagraph"/>
        <w:numPr>
          <w:ilvl w:val="0"/>
          <w:numId w:val="6"/>
        </w:numPr>
        <w:rPr>
          <w:rFonts w:ascii="Times New Roman" w:hAnsi="Times New Roman" w:cs="Times New Roman"/>
        </w:rPr>
      </w:pPr>
      <w:r w:rsidRPr="00611865">
        <w:rPr>
          <w:rFonts w:ascii="Times New Roman" w:hAnsi="Times New Roman" w:cs="Times New Roman"/>
        </w:rPr>
        <w:t>Guidance on what to do after students get to college – essentially guidance on how to “stay” in college.</w:t>
      </w:r>
    </w:p>
    <w:p w14:paraId="3DD3DAE9" w14:textId="2B2074C0" w:rsidR="00B11046" w:rsidRPr="00611865" w:rsidRDefault="00B11046" w:rsidP="00473D22">
      <w:pPr>
        <w:pStyle w:val="ListParagraph"/>
        <w:numPr>
          <w:ilvl w:val="0"/>
          <w:numId w:val="6"/>
        </w:numPr>
        <w:rPr>
          <w:rFonts w:ascii="Times New Roman" w:hAnsi="Times New Roman" w:cs="Times New Roman"/>
        </w:rPr>
      </w:pPr>
      <w:r w:rsidRPr="00611865">
        <w:rPr>
          <w:rFonts w:ascii="Times New Roman" w:hAnsi="Times New Roman" w:cs="Times New Roman"/>
        </w:rPr>
        <w:t>College preparation information and guidance at the high schools.</w:t>
      </w:r>
    </w:p>
    <w:p w14:paraId="63B82997" w14:textId="5ECD33A5" w:rsidR="00B11046" w:rsidRPr="00611865" w:rsidRDefault="00B11046" w:rsidP="00473D22">
      <w:pPr>
        <w:pStyle w:val="ListParagraph"/>
        <w:numPr>
          <w:ilvl w:val="0"/>
          <w:numId w:val="6"/>
        </w:numPr>
        <w:rPr>
          <w:rFonts w:ascii="Times New Roman" w:hAnsi="Times New Roman" w:cs="Times New Roman"/>
        </w:rPr>
      </w:pPr>
      <w:r w:rsidRPr="00611865">
        <w:rPr>
          <w:rFonts w:ascii="Times New Roman" w:hAnsi="Times New Roman" w:cs="Times New Roman"/>
        </w:rPr>
        <w:t>Assessment testing preparation and pre-tests.</w:t>
      </w:r>
    </w:p>
    <w:p w14:paraId="172BBD00" w14:textId="786F0D30" w:rsidR="00B11046" w:rsidRPr="00611865" w:rsidRDefault="00B11046" w:rsidP="00473D22">
      <w:pPr>
        <w:pStyle w:val="ListParagraph"/>
        <w:numPr>
          <w:ilvl w:val="0"/>
          <w:numId w:val="6"/>
        </w:numPr>
        <w:rPr>
          <w:rFonts w:ascii="Times New Roman" w:hAnsi="Times New Roman" w:cs="Times New Roman"/>
        </w:rPr>
      </w:pPr>
      <w:r w:rsidRPr="00611865">
        <w:rPr>
          <w:rFonts w:ascii="Times New Roman" w:hAnsi="Times New Roman" w:cs="Times New Roman"/>
        </w:rPr>
        <w:t xml:space="preserve">Treat recent high school graduates as adults but recognize the need </w:t>
      </w:r>
      <w:r w:rsidR="00A065D6" w:rsidRPr="00611865">
        <w:rPr>
          <w:rFonts w:ascii="Times New Roman" w:hAnsi="Times New Roman" w:cs="Times New Roman"/>
        </w:rPr>
        <w:t xml:space="preserve">of </w:t>
      </w:r>
      <w:r w:rsidRPr="00611865">
        <w:rPr>
          <w:rFonts w:ascii="Times New Roman" w:hAnsi="Times New Roman" w:cs="Times New Roman"/>
        </w:rPr>
        <w:t>considerab</w:t>
      </w:r>
      <w:r w:rsidR="00A065D6" w:rsidRPr="00611865">
        <w:rPr>
          <w:rFonts w:ascii="Times New Roman" w:hAnsi="Times New Roman" w:cs="Times New Roman"/>
        </w:rPr>
        <w:t>le support and “other mothering</w:t>
      </w:r>
      <w:r w:rsidRPr="00611865">
        <w:rPr>
          <w:rFonts w:ascii="Times New Roman" w:hAnsi="Times New Roman" w:cs="Times New Roman"/>
        </w:rPr>
        <w:t>.</w:t>
      </w:r>
      <w:r w:rsidR="00A065D6" w:rsidRPr="00611865">
        <w:rPr>
          <w:rFonts w:ascii="Times New Roman" w:hAnsi="Times New Roman" w:cs="Times New Roman"/>
        </w:rPr>
        <w:t>”</w:t>
      </w:r>
    </w:p>
    <w:p w14:paraId="0143201B" w14:textId="7D389B5C" w:rsidR="00B11046" w:rsidRPr="00611865" w:rsidRDefault="00B11046" w:rsidP="00473D22">
      <w:pPr>
        <w:pStyle w:val="ListParagraph"/>
        <w:numPr>
          <w:ilvl w:val="0"/>
          <w:numId w:val="6"/>
        </w:numPr>
        <w:rPr>
          <w:rFonts w:ascii="Times New Roman" w:hAnsi="Times New Roman" w:cs="Times New Roman"/>
        </w:rPr>
      </w:pPr>
      <w:r w:rsidRPr="00611865">
        <w:rPr>
          <w:rFonts w:ascii="Times New Roman" w:hAnsi="Times New Roman" w:cs="Times New Roman"/>
        </w:rPr>
        <w:t>Educate on not only degree and transfer programs but also CTE.</w:t>
      </w:r>
    </w:p>
    <w:p w14:paraId="5AF085B9" w14:textId="5846F25B" w:rsidR="00B11046" w:rsidRPr="00611865" w:rsidRDefault="00B11046" w:rsidP="00473D22">
      <w:pPr>
        <w:pStyle w:val="ListParagraph"/>
        <w:numPr>
          <w:ilvl w:val="0"/>
          <w:numId w:val="6"/>
        </w:numPr>
        <w:rPr>
          <w:rFonts w:ascii="Times New Roman" w:hAnsi="Times New Roman" w:cs="Times New Roman"/>
        </w:rPr>
      </w:pPr>
      <w:r w:rsidRPr="00611865">
        <w:rPr>
          <w:rFonts w:ascii="Times New Roman" w:hAnsi="Times New Roman" w:cs="Times New Roman"/>
        </w:rPr>
        <w:t>Students like dual enrollment opportunities.</w:t>
      </w:r>
    </w:p>
    <w:p w14:paraId="23D791FF" w14:textId="7A126656" w:rsidR="001871E6" w:rsidRPr="00611865" w:rsidRDefault="00FE6725" w:rsidP="001871E6">
      <w:pPr>
        <w:contextualSpacing/>
        <w:rPr>
          <w:rFonts w:ascii="Times New Roman" w:hAnsi="Times New Roman" w:cs="Times New Roman"/>
        </w:rPr>
      </w:pPr>
      <w:r w:rsidRPr="00611865">
        <w:rPr>
          <w:rFonts w:ascii="Times New Roman" w:hAnsi="Times New Roman" w:cs="Times New Roman"/>
        </w:rPr>
        <w:lastRenderedPageBreak/>
        <w:t>On Friday, March 27, the col</w:t>
      </w:r>
      <w:r w:rsidR="007C1B26" w:rsidRPr="00611865">
        <w:rPr>
          <w:rFonts w:ascii="Times New Roman" w:hAnsi="Times New Roman" w:cs="Times New Roman"/>
        </w:rPr>
        <w:t>lege hosted a community forum, involving</w:t>
      </w:r>
      <w:r w:rsidRPr="00611865">
        <w:rPr>
          <w:rFonts w:ascii="Times New Roman" w:hAnsi="Times New Roman" w:cs="Times New Roman"/>
        </w:rPr>
        <w:t xml:space="preserve"> many of </w:t>
      </w:r>
      <w:r w:rsidR="00505147" w:rsidRPr="00611865">
        <w:rPr>
          <w:rFonts w:ascii="Times New Roman" w:hAnsi="Times New Roman" w:cs="Times New Roman"/>
        </w:rPr>
        <w:t>the college’s</w:t>
      </w:r>
      <w:r w:rsidRPr="00611865">
        <w:rPr>
          <w:rFonts w:ascii="Times New Roman" w:hAnsi="Times New Roman" w:cs="Times New Roman"/>
        </w:rPr>
        <w:t xml:space="preserve"> community partners. </w:t>
      </w:r>
      <w:r w:rsidR="001871E6" w:rsidRPr="00611865">
        <w:rPr>
          <w:rFonts w:ascii="Times New Roman" w:hAnsi="Times New Roman" w:cs="Times New Roman"/>
        </w:rPr>
        <w:t>Below are some of the</w:t>
      </w:r>
      <w:r w:rsidR="00B11046" w:rsidRPr="00611865">
        <w:rPr>
          <w:rFonts w:ascii="Times New Roman" w:hAnsi="Times New Roman" w:cs="Times New Roman"/>
        </w:rPr>
        <w:t>ir</w:t>
      </w:r>
      <w:r w:rsidR="001871E6" w:rsidRPr="00611865">
        <w:rPr>
          <w:rFonts w:ascii="Times New Roman" w:hAnsi="Times New Roman" w:cs="Times New Roman"/>
        </w:rPr>
        <w:t xml:space="preserve"> ideas, sorted </w:t>
      </w:r>
      <w:r w:rsidR="00A065D6" w:rsidRPr="00611865">
        <w:rPr>
          <w:rFonts w:ascii="Times New Roman" w:hAnsi="Times New Roman" w:cs="Times New Roman"/>
        </w:rPr>
        <w:t>by</w:t>
      </w:r>
      <w:r w:rsidR="00A554FE" w:rsidRPr="00611865">
        <w:rPr>
          <w:rFonts w:ascii="Times New Roman" w:hAnsi="Times New Roman" w:cs="Times New Roman"/>
        </w:rPr>
        <w:t xml:space="preserve"> ideas that resonated</w:t>
      </w:r>
      <w:r w:rsidR="00B11046" w:rsidRPr="00611865">
        <w:rPr>
          <w:rFonts w:ascii="Times New Roman" w:hAnsi="Times New Roman" w:cs="Times New Roman"/>
        </w:rPr>
        <w:t xml:space="preserve"> with the group </w:t>
      </w:r>
      <w:r w:rsidR="009F1113" w:rsidRPr="00611865">
        <w:rPr>
          <w:rFonts w:ascii="Times New Roman" w:hAnsi="Times New Roman" w:cs="Times New Roman"/>
        </w:rPr>
        <w:t>the most to those</w:t>
      </w:r>
      <w:r w:rsidR="00A554FE" w:rsidRPr="00611865">
        <w:rPr>
          <w:rFonts w:ascii="Times New Roman" w:hAnsi="Times New Roman" w:cs="Times New Roman"/>
        </w:rPr>
        <w:t xml:space="preserve"> that resonated</w:t>
      </w:r>
      <w:r w:rsidR="001871E6" w:rsidRPr="00611865">
        <w:rPr>
          <w:rFonts w:ascii="Times New Roman" w:hAnsi="Times New Roman" w:cs="Times New Roman"/>
        </w:rPr>
        <w:t xml:space="preserve"> </w:t>
      </w:r>
      <w:r w:rsidR="00A554FE" w:rsidRPr="00611865">
        <w:rPr>
          <w:rFonts w:ascii="Times New Roman" w:hAnsi="Times New Roman" w:cs="Times New Roman"/>
        </w:rPr>
        <w:t>the</w:t>
      </w:r>
      <w:r w:rsidR="001871E6" w:rsidRPr="00611865">
        <w:rPr>
          <w:rFonts w:ascii="Times New Roman" w:hAnsi="Times New Roman" w:cs="Times New Roman"/>
        </w:rPr>
        <w:t xml:space="preserve"> least.</w:t>
      </w:r>
    </w:p>
    <w:p w14:paraId="167F7EC0" w14:textId="1614CA2D" w:rsidR="00FE6725" w:rsidRPr="00611865" w:rsidRDefault="00FE6725" w:rsidP="00FE6725">
      <w:pPr>
        <w:pStyle w:val="ListParagraph"/>
        <w:numPr>
          <w:ilvl w:val="0"/>
          <w:numId w:val="6"/>
        </w:numPr>
        <w:rPr>
          <w:rFonts w:ascii="Times New Roman" w:eastAsia="Times New Roman" w:hAnsi="Times New Roman" w:cs="Times New Roman"/>
          <w:color w:val="000000"/>
        </w:rPr>
      </w:pPr>
      <w:r w:rsidRPr="00611865">
        <w:rPr>
          <w:rFonts w:ascii="Times New Roman" w:eastAsia="Times New Roman" w:hAnsi="Times New Roman" w:cs="Times New Roman"/>
          <w:color w:val="000000"/>
        </w:rPr>
        <w:t>Offer at least one CCC class at each high school each term.</w:t>
      </w:r>
    </w:p>
    <w:p w14:paraId="771BB5B0" w14:textId="3D6022C4" w:rsidR="00FE6725" w:rsidRPr="00611865" w:rsidRDefault="00FE6725" w:rsidP="00FE6725">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As students enroll they are assigned a</w:t>
      </w:r>
      <w:r w:rsidR="00A76C75" w:rsidRPr="00611865">
        <w:rPr>
          <w:rFonts w:ascii="Times New Roman" w:eastAsia="Times New Roman" w:hAnsi="Times New Roman" w:cs="Times New Roman"/>
          <w:color w:val="000000"/>
        </w:rPr>
        <w:t>n</w:t>
      </w:r>
      <w:r w:rsidRPr="00611865">
        <w:rPr>
          <w:rFonts w:ascii="Times New Roman" w:eastAsia="Times New Roman" w:hAnsi="Times New Roman" w:cs="Times New Roman"/>
          <w:color w:val="000000"/>
        </w:rPr>
        <w:t xml:space="preserve"> adult mentor to assist them through the first year in all phases of their education.</w:t>
      </w:r>
    </w:p>
    <w:p w14:paraId="099C9A22" w14:textId="60BA9869" w:rsidR="00B16A5E" w:rsidRPr="00611865" w:rsidRDefault="00FE6725"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Alignment of CCC to WCCUSD Pathways, example: Public law and culinary arts</w:t>
      </w:r>
      <w:r w:rsidR="00B16A5E" w:rsidRPr="00611865">
        <w:rPr>
          <w:rFonts w:ascii="Times New Roman" w:eastAsia="Times New Roman" w:hAnsi="Times New Roman" w:cs="Times New Roman"/>
          <w:color w:val="000000"/>
        </w:rPr>
        <w:t>.</w:t>
      </w:r>
    </w:p>
    <w:p w14:paraId="10D610B9" w14:textId="77777777"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Bringing community college courses to the specific high schools in West County.</w:t>
      </w:r>
    </w:p>
    <w:p w14:paraId="0F399941" w14:textId="767F09E0"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 xml:space="preserve">Create new programs that can build </w:t>
      </w:r>
      <w:r w:rsidR="009F1113" w:rsidRPr="00611865">
        <w:rPr>
          <w:rFonts w:ascii="Times New Roman" w:eastAsia="Times New Roman" w:hAnsi="Times New Roman" w:cs="Times New Roman"/>
          <w:color w:val="000000"/>
        </w:rPr>
        <w:t>on their job skills. More short-</w:t>
      </w:r>
      <w:r w:rsidRPr="00611865">
        <w:rPr>
          <w:rFonts w:ascii="Times New Roman" w:eastAsia="Times New Roman" w:hAnsi="Times New Roman" w:cs="Times New Roman"/>
          <w:color w:val="000000"/>
        </w:rPr>
        <w:t>term certificates.</w:t>
      </w:r>
    </w:p>
    <w:p w14:paraId="1F176E64" w14:textId="2EECF066"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 xml:space="preserve">Elimination or modification of assessments.  College assessments Algebra 2 exempt out/E.  </w:t>
      </w:r>
    </w:p>
    <w:p w14:paraId="6E6444AF" w14:textId="52CF35F8"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Expand middle college pathways; nursing</w:t>
      </w:r>
      <w:r w:rsidR="009F1113" w:rsidRPr="00611865">
        <w:rPr>
          <w:rFonts w:ascii="Times New Roman" w:eastAsia="Times New Roman" w:hAnsi="Times New Roman" w:cs="Times New Roman"/>
          <w:color w:val="000000"/>
        </w:rPr>
        <w:t>,</w:t>
      </w:r>
      <w:r w:rsidRPr="00611865">
        <w:rPr>
          <w:rFonts w:ascii="Times New Roman" w:eastAsia="Times New Roman" w:hAnsi="Times New Roman" w:cs="Times New Roman"/>
          <w:color w:val="000000"/>
        </w:rPr>
        <w:t xml:space="preserve"> English, culinary arts, IT, VAPA.</w:t>
      </w:r>
    </w:p>
    <w:p w14:paraId="50280A0B" w14:textId="77777777"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Facilitate access to counseling, mentoring and tutoring.</w:t>
      </w:r>
    </w:p>
    <w:p w14:paraId="524F6CC8" w14:textId="6E8F422A"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Provide stud</w:t>
      </w:r>
      <w:r w:rsidR="009F1113" w:rsidRPr="00611865">
        <w:rPr>
          <w:rFonts w:ascii="Times New Roman" w:eastAsia="Times New Roman" w:hAnsi="Times New Roman" w:cs="Times New Roman"/>
          <w:color w:val="000000"/>
        </w:rPr>
        <w:t>ying/learning opportunities off-</w:t>
      </w:r>
      <w:r w:rsidRPr="00611865">
        <w:rPr>
          <w:rFonts w:ascii="Times New Roman" w:eastAsia="Times New Roman" w:hAnsi="Times New Roman" w:cs="Times New Roman"/>
          <w:color w:val="000000"/>
        </w:rPr>
        <w:t>campus and in community centers and high schools.</w:t>
      </w:r>
    </w:p>
    <w:p w14:paraId="7B687C49" w14:textId="77777777"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Waive all fees of high school students matriculating to college, especially undocumented.</w:t>
      </w:r>
    </w:p>
    <w:p w14:paraId="68224AA7" w14:textId="4FEA8887"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Assigned Mentor: Each student has an assigned student/faculty or staff mentor.</w:t>
      </w:r>
    </w:p>
    <w:p w14:paraId="26B52C0F" w14:textId="08EA46E4"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 xml:space="preserve">Academic Standing: Improve retention. Earlier interventions </w:t>
      </w:r>
      <w:r w:rsidR="009F1113" w:rsidRPr="00611865">
        <w:rPr>
          <w:rFonts w:ascii="Times New Roman" w:eastAsia="Times New Roman" w:hAnsi="Times New Roman" w:cs="Times New Roman"/>
          <w:color w:val="000000"/>
        </w:rPr>
        <w:t xml:space="preserve">for </w:t>
      </w:r>
      <w:r w:rsidRPr="00611865">
        <w:rPr>
          <w:rFonts w:ascii="Times New Roman" w:eastAsia="Times New Roman" w:hAnsi="Times New Roman" w:cs="Times New Roman"/>
          <w:color w:val="000000"/>
        </w:rPr>
        <w:t>students on academic and progress probation. Example, block at level 1 (require online video), level 2 group probation workshops.</w:t>
      </w:r>
    </w:p>
    <w:p w14:paraId="22665B86" w14:textId="77777777"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Alignment of WCCUSD adult education define roles use the AB B6 template.</w:t>
      </w:r>
    </w:p>
    <w:p w14:paraId="296010B1" w14:textId="77777777"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Clear pathways for students starting in junior high schools.</w:t>
      </w:r>
    </w:p>
    <w:p w14:paraId="054F0760" w14:textId="4A788D4D"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Concurrent remediation options. More systemic alignment between WCCUSD Math and English</w:t>
      </w:r>
      <w:r w:rsidR="00FB5B40" w:rsidRPr="00611865">
        <w:rPr>
          <w:rFonts w:ascii="Times New Roman" w:eastAsia="Times New Roman" w:hAnsi="Times New Roman" w:cs="Times New Roman"/>
          <w:color w:val="000000"/>
        </w:rPr>
        <w:t xml:space="preserve"> </w:t>
      </w:r>
      <w:r w:rsidRPr="00611865">
        <w:rPr>
          <w:rFonts w:ascii="Times New Roman" w:eastAsia="Times New Roman" w:hAnsi="Times New Roman" w:cs="Times New Roman"/>
          <w:color w:val="000000"/>
        </w:rPr>
        <w:t>programs and support services with CCC Math and English departments.</w:t>
      </w:r>
    </w:p>
    <w:p w14:paraId="152AF23E" w14:textId="77777777"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Develop "major sheets" which define clear program course requirements at a glance.</w:t>
      </w:r>
    </w:p>
    <w:p w14:paraId="73CC6ABC" w14:textId="77777777"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Increase dual credit opportunities.</w:t>
      </w:r>
    </w:p>
    <w:p w14:paraId="3E7FC8ED" w14:textId="3F0472E3"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Increase number of laboratory rooms for hand</w:t>
      </w:r>
      <w:r w:rsidR="009F1113" w:rsidRPr="00611865">
        <w:rPr>
          <w:rFonts w:ascii="Times New Roman" w:eastAsia="Times New Roman" w:hAnsi="Times New Roman" w:cs="Times New Roman"/>
          <w:color w:val="000000"/>
        </w:rPr>
        <w:t>s-</w:t>
      </w:r>
      <w:r w:rsidRPr="00611865">
        <w:rPr>
          <w:rFonts w:ascii="Times New Roman" w:eastAsia="Times New Roman" w:hAnsi="Times New Roman" w:cs="Times New Roman"/>
          <w:color w:val="000000"/>
        </w:rPr>
        <w:t>on student learning. Ask for money f</w:t>
      </w:r>
      <w:r w:rsidR="009F1113" w:rsidRPr="00611865">
        <w:rPr>
          <w:rFonts w:ascii="Times New Roman" w:eastAsia="Times New Roman" w:hAnsi="Times New Roman" w:cs="Times New Roman"/>
          <w:color w:val="000000"/>
        </w:rPr>
        <w:t>ro</w:t>
      </w:r>
      <w:r w:rsidRPr="00611865">
        <w:rPr>
          <w:rFonts w:ascii="Times New Roman" w:eastAsia="Times New Roman" w:hAnsi="Times New Roman" w:cs="Times New Roman"/>
          <w:color w:val="000000"/>
        </w:rPr>
        <w:t>m district. Contextualization of core courses.</w:t>
      </w:r>
    </w:p>
    <w:p w14:paraId="74B916CC" w14:textId="41C31E1C"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 xml:space="preserve">Increase outreach regarding financial resources to the population, both at an earlier age to high school students, and to adult </w:t>
      </w:r>
      <w:r w:rsidR="009F1113" w:rsidRPr="00611865">
        <w:rPr>
          <w:rFonts w:ascii="Times New Roman" w:eastAsia="Times New Roman" w:hAnsi="Times New Roman" w:cs="Times New Roman"/>
          <w:color w:val="000000"/>
        </w:rPr>
        <w:t>population</w:t>
      </w:r>
      <w:r w:rsidRPr="00611865">
        <w:rPr>
          <w:rFonts w:ascii="Times New Roman" w:eastAsia="Times New Roman" w:hAnsi="Times New Roman" w:cs="Times New Roman"/>
          <w:color w:val="000000"/>
        </w:rPr>
        <w:t>.</w:t>
      </w:r>
    </w:p>
    <w:p w14:paraId="7AB2BF0B" w14:textId="070E4DD6"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Learning communities (cohort model like Puente) bridge an</w:t>
      </w:r>
      <w:r w:rsidR="006A42A9" w:rsidRPr="00611865">
        <w:rPr>
          <w:rFonts w:ascii="Times New Roman" w:eastAsia="Times New Roman" w:hAnsi="Times New Roman" w:cs="Times New Roman"/>
          <w:color w:val="000000"/>
        </w:rPr>
        <w:t>d year-</w:t>
      </w:r>
      <w:r w:rsidRPr="00611865">
        <w:rPr>
          <w:rFonts w:ascii="Times New Roman" w:eastAsia="Times New Roman" w:hAnsi="Times New Roman" w:cs="Times New Roman"/>
          <w:color w:val="000000"/>
        </w:rPr>
        <w:t>long</w:t>
      </w:r>
      <w:r w:rsidR="00FB5B40" w:rsidRPr="00611865">
        <w:rPr>
          <w:rFonts w:ascii="Times New Roman" w:eastAsia="Times New Roman" w:hAnsi="Times New Roman" w:cs="Times New Roman"/>
          <w:color w:val="000000"/>
        </w:rPr>
        <w:t>.</w:t>
      </w:r>
    </w:p>
    <w:p w14:paraId="1FDE390C" w14:textId="7566F60E"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Market certificate programs that are short terms</w:t>
      </w:r>
      <w:r w:rsidR="009F1113" w:rsidRPr="00611865">
        <w:rPr>
          <w:rFonts w:ascii="Times New Roman" w:eastAsia="Times New Roman" w:hAnsi="Times New Roman" w:cs="Times New Roman"/>
          <w:color w:val="000000"/>
        </w:rPr>
        <w:t xml:space="preserve"> and</w:t>
      </w:r>
      <w:r w:rsidRPr="00611865">
        <w:rPr>
          <w:rFonts w:ascii="Times New Roman" w:eastAsia="Times New Roman" w:hAnsi="Times New Roman" w:cs="Times New Roman"/>
          <w:color w:val="000000"/>
        </w:rPr>
        <w:t xml:space="preserve"> that produce good paying jobs.</w:t>
      </w:r>
    </w:p>
    <w:p w14:paraId="798927C7" w14:textId="666C1E53" w:rsidR="00B16A5E" w:rsidRPr="00611865" w:rsidRDefault="009F1113"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lastRenderedPageBreak/>
        <w:t>Non-</w:t>
      </w:r>
      <w:r w:rsidR="00B16A5E" w:rsidRPr="00611865">
        <w:rPr>
          <w:rFonts w:ascii="Times New Roman" w:eastAsia="Times New Roman" w:hAnsi="Times New Roman" w:cs="Times New Roman"/>
          <w:color w:val="000000"/>
        </w:rPr>
        <w:t>cumbersome entry/matriculation process. More technological access of campaigns; apps and touch screen kiosks.</w:t>
      </w:r>
    </w:p>
    <w:p w14:paraId="287F02D9" w14:textId="44D269D0"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Outreach to the high schools is paramount. Suggest that CCC host a s</w:t>
      </w:r>
      <w:r w:rsidR="009F1113" w:rsidRPr="00611865">
        <w:rPr>
          <w:rFonts w:ascii="Times New Roman" w:eastAsia="Times New Roman" w:hAnsi="Times New Roman" w:cs="Times New Roman"/>
          <w:color w:val="000000"/>
        </w:rPr>
        <w:t>eries</w:t>
      </w:r>
      <w:r w:rsidRPr="00611865">
        <w:rPr>
          <w:rFonts w:ascii="Times New Roman" w:eastAsia="Times New Roman" w:hAnsi="Times New Roman" w:cs="Times New Roman"/>
          <w:color w:val="000000"/>
        </w:rPr>
        <w:t xml:space="preserve"> of visitation </w:t>
      </w:r>
      <w:r w:rsidR="009F1113" w:rsidRPr="00611865">
        <w:rPr>
          <w:rFonts w:ascii="Times New Roman" w:eastAsia="Times New Roman" w:hAnsi="Times New Roman" w:cs="Times New Roman"/>
          <w:color w:val="000000"/>
        </w:rPr>
        <w:t>d</w:t>
      </w:r>
      <w:r w:rsidRPr="00611865">
        <w:rPr>
          <w:rFonts w:ascii="Times New Roman" w:eastAsia="Times New Roman" w:hAnsi="Times New Roman" w:cs="Times New Roman"/>
          <w:color w:val="000000"/>
        </w:rPr>
        <w:t xml:space="preserve">ays, </w:t>
      </w:r>
      <w:r w:rsidR="009F1113" w:rsidRPr="00611865">
        <w:rPr>
          <w:rFonts w:ascii="Times New Roman" w:eastAsia="Times New Roman" w:hAnsi="Times New Roman" w:cs="Times New Roman"/>
          <w:color w:val="000000"/>
        </w:rPr>
        <w:t>when</w:t>
      </w:r>
      <w:r w:rsidRPr="00611865">
        <w:rPr>
          <w:rFonts w:ascii="Times New Roman" w:eastAsia="Times New Roman" w:hAnsi="Times New Roman" w:cs="Times New Roman"/>
          <w:color w:val="000000"/>
        </w:rPr>
        <w:t xml:space="preserve"> students can come to the college. Follow up with a barbeque.</w:t>
      </w:r>
    </w:p>
    <w:p w14:paraId="22367728" w14:textId="3B047DEB"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Persistence to degree/C</w:t>
      </w:r>
      <w:r w:rsidR="009F1113" w:rsidRPr="00611865">
        <w:rPr>
          <w:rFonts w:ascii="Times New Roman" w:eastAsia="Times New Roman" w:hAnsi="Times New Roman" w:cs="Times New Roman"/>
          <w:color w:val="000000"/>
        </w:rPr>
        <w:t>ertificate</w:t>
      </w:r>
      <w:r w:rsidRPr="00611865">
        <w:rPr>
          <w:rFonts w:ascii="Times New Roman" w:eastAsia="Times New Roman" w:hAnsi="Times New Roman" w:cs="Times New Roman"/>
          <w:color w:val="000000"/>
        </w:rPr>
        <w:t>. Create student cohort learning experiences to grow connectedness and integration to college experience.</w:t>
      </w:r>
    </w:p>
    <w:p w14:paraId="5F897429" w14:textId="77777777"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Promotion and Outreach: CCC should inform and educate its service area and beyond about its classes/course offerings. CCC should highlight its achievements to attract students.</w:t>
      </w:r>
    </w:p>
    <w:p w14:paraId="5A33C57B" w14:textId="432CBE04"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 xml:space="preserve">Provide intervention that effectively prepares student for </w:t>
      </w:r>
      <w:r w:rsidR="009F1113" w:rsidRPr="00611865">
        <w:rPr>
          <w:rFonts w:ascii="Times New Roman" w:eastAsia="Times New Roman" w:hAnsi="Times New Roman" w:cs="Times New Roman"/>
          <w:color w:val="000000"/>
        </w:rPr>
        <w:t>college-l</w:t>
      </w:r>
      <w:r w:rsidRPr="00611865">
        <w:rPr>
          <w:rFonts w:ascii="Times New Roman" w:eastAsia="Times New Roman" w:hAnsi="Times New Roman" w:cs="Times New Roman"/>
          <w:color w:val="000000"/>
        </w:rPr>
        <w:t>evel courses, specifically, reading, writing and math.</w:t>
      </w:r>
    </w:p>
    <w:p w14:paraId="4F70A3C1" w14:textId="33CF23FC"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Provide resources for new stud</w:t>
      </w:r>
      <w:r w:rsidR="009F1113" w:rsidRPr="00611865">
        <w:rPr>
          <w:rFonts w:ascii="Times New Roman" w:eastAsia="Times New Roman" w:hAnsi="Times New Roman" w:cs="Times New Roman"/>
          <w:color w:val="000000"/>
        </w:rPr>
        <w:t>ents to understand college life-</w:t>
      </w:r>
      <w:r w:rsidRPr="00611865">
        <w:rPr>
          <w:rFonts w:ascii="Times New Roman" w:eastAsia="Times New Roman" w:hAnsi="Times New Roman" w:cs="Times New Roman"/>
          <w:color w:val="000000"/>
        </w:rPr>
        <w:t>transition to college.</w:t>
      </w:r>
    </w:p>
    <w:p w14:paraId="607A53A7" w14:textId="26826F07" w:rsidR="00B16A5E" w:rsidRPr="00611865" w:rsidRDefault="00B16A5E"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 xml:space="preserve">Required learning community for all "unprepared" </w:t>
      </w:r>
      <w:r w:rsidR="009F1113" w:rsidRPr="00611865">
        <w:rPr>
          <w:rFonts w:ascii="Times New Roman" w:eastAsia="Times New Roman" w:hAnsi="Times New Roman" w:cs="Times New Roman"/>
          <w:color w:val="000000"/>
        </w:rPr>
        <w:t>first-</w:t>
      </w:r>
      <w:r w:rsidRPr="00611865">
        <w:rPr>
          <w:rFonts w:ascii="Times New Roman" w:eastAsia="Times New Roman" w:hAnsi="Times New Roman" w:cs="Times New Roman"/>
          <w:color w:val="000000"/>
        </w:rPr>
        <w:t>time students and elective participation for prepared</w:t>
      </w:r>
      <w:r w:rsidR="009F1113" w:rsidRPr="00611865">
        <w:rPr>
          <w:rFonts w:ascii="Times New Roman" w:eastAsia="Times New Roman" w:hAnsi="Times New Roman" w:cs="Times New Roman"/>
          <w:color w:val="000000"/>
        </w:rPr>
        <w:t xml:space="preserve"> students</w:t>
      </w:r>
      <w:r w:rsidRPr="00611865">
        <w:rPr>
          <w:rFonts w:ascii="Times New Roman" w:eastAsia="Times New Roman" w:hAnsi="Times New Roman" w:cs="Times New Roman"/>
          <w:color w:val="000000"/>
        </w:rPr>
        <w:t>.</w:t>
      </w:r>
    </w:p>
    <w:p w14:paraId="55A20D70" w14:textId="680C2196" w:rsidR="00B16A5E" w:rsidRPr="00611865" w:rsidRDefault="001871E6" w:rsidP="00B16A5E">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Short, intense employment-</w:t>
      </w:r>
      <w:r w:rsidR="00B16A5E" w:rsidRPr="00611865">
        <w:rPr>
          <w:rFonts w:ascii="Times New Roman" w:eastAsia="Times New Roman" w:hAnsi="Times New Roman" w:cs="Times New Roman"/>
          <w:color w:val="000000"/>
        </w:rPr>
        <w:t>drive programs.</w:t>
      </w:r>
    </w:p>
    <w:p w14:paraId="0A1E1BB9" w14:textId="122BECC7" w:rsidR="007C1B26" w:rsidRPr="00611865" w:rsidRDefault="00B16A5E" w:rsidP="007C1B26">
      <w:pPr>
        <w:pStyle w:val="ListParagraph"/>
        <w:numPr>
          <w:ilvl w:val="0"/>
          <w:numId w:val="6"/>
        </w:num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Streamline and simplify enrollment process.</w:t>
      </w:r>
    </w:p>
    <w:p w14:paraId="3A2742F8" w14:textId="77777777" w:rsidR="007C1B26" w:rsidRPr="00611865" w:rsidRDefault="007C1B26" w:rsidP="007C1B26">
      <w:pPr>
        <w:spacing w:after="0" w:line="240" w:lineRule="auto"/>
        <w:rPr>
          <w:rFonts w:ascii="Times New Roman" w:eastAsia="Times New Roman" w:hAnsi="Times New Roman" w:cs="Times New Roman"/>
          <w:color w:val="000000"/>
        </w:rPr>
      </w:pPr>
    </w:p>
    <w:p w14:paraId="17BD86F5" w14:textId="17C2A883" w:rsidR="007C1B26" w:rsidRPr="00611865" w:rsidRDefault="007C1B26" w:rsidP="007C1B26">
      <w:pPr>
        <w:spacing w:after="0" w:line="240" w:lineRule="auto"/>
        <w:rPr>
          <w:rFonts w:ascii="Times New Roman" w:eastAsia="Times New Roman" w:hAnsi="Times New Roman" w:cs="Times New Roman"/>
          <w:color w:val="000000"/>
        </w:rPr>
      </w:pPr>
      <w:r w:rsidRPr="00611865">
        <w:rPr>
          <w:rFonts w:ascii="Times New Roman" w:eastAsia="Times New Roman" w:hAnsi="Times New Roman" w:cs="Times New Roman"/>
          <w:color w:val="000000"/>
        </w:rPr>
        <w:t>On Wednesday, April 15, the college interi</w:t>
      </w:r>
      <w:r w:rsidR="005510E0" w:rsidRPr="00611865">
        <w:rPr>
          <w:rFonts w:ascii="Times New Roman" w:eastAsia="Times New Roman" w:hAnsi="Times New Roman" w:cs="Times New Roman"/>
          <w:color w:val="000000"/>
        </w:rPr>
        <w:t>m president met with the local C</w:t>
      </w:r>
      <w:r w:rsidRPr="00611865">
        <w:rPr>
          <w:rFonts w:ascii="Times New Roman" w:eastAsia="Times New Roman" w:hAnsi="Times New Roman" w:cs="Times New Roman"/>
          <w:color w:val="000000"/>
        </w:rPr>
        <w:t xml:space="preserve">hamber of Commerce. </w:t>
      </w:r>
      <w:r w:rsidRPr="00611865">
        <w:rPr>
          <w:rFonts w:ascii="Times New Roman" w:eastAsia="Times New Roman" w:hAnsi="Times New Roman" w:cs="Times New Roman"/>
          <w:color w:val="000000"/>
        </w:rPr>
        <w:br/>
        <w:t>The group felt that the current mission resonated well with them but wanted the college to include a statement about the fact that the college was established in 1949 to show that it is a long-standing institution. Among the items provided as input from the group were the following:</w:t>
      </w:r>
    </w:p>
    <w:p w14:paraId="138AD041" w14:textId="77777777" w:rsidR="007C1B26" w:rsidRPr="00611865" w:rsidRDefault="007C1B26" w:rsidP="007C1B26">
      <w:pPr>
        <w:spacing w:after="0" w:line="240" w:lineRule="auto"/>
        <w:rPr>
          <w:rFonts w:ascii="Times New Roman" w:eastAsia="Times New Roman" w:hAnsi="Times New Roman" w:cs="Times New Roman"/>
          <w:color w:val="000000"/>
        </w:rPr>
      </w:pPr>
    </w:p>
    <w:p w14:paraId="464612E6" w14:textId="58187CBD" w:rsidR="007C1B26" w:rsidRPr="00611865" w:rsidRDefault="007C1B26" w:rsidP="007C1B26">
      <w:pPr>
        <w:pStyle w:val="ListParagraph"/>
        <w:widowControl w:val="0"/>
        <w:numPr>
          <w:ilvl w:val="0"/>
          <w:numId w:val="8"/>
        </w:numPr>
        <w:autoSpaceDE w:val="0"/>
        <w:autoSpaceDN w:val="0"/>
        <w:adjustRightInd w:val="0"/>
        <w:spacing w:after="0" w:line="240" w:lineRule="auto"/>
        <w:rPr>
          <w:rFonts w:ascii="Times New Roman" w:hAnsi="Times New Roman" w:cs="Times New Roman"/>
        </w:rPr>
      </w:pPr>
      <w:r w:rsidRPr="00611865">
        <w:rPr>
          <w:rFonts w:ascii="Times New Roman" w:hAnsi="Times New Roman" w:cs="Times New Roman"/>
        </w:rPr>
        <w:t>The college should focus more effort on bu</w:t>
      </w:r>
      <w:r w:rsidR="009F1113" w:rsidRPr="00611865">
        <w:rPr>
          <w:rFonts w:ascii="Times New Roman" w:hAnsi="Times New Roman" w:cs="Times New Roman"/>
        </w:rPr>
        <w:t>ilding connections to the C</w:t>
      </w:r>
      <w:r w:rsidRPr="00611865">
        <w:rPr>
          <w:rFonts w:ascii="Times New Roman" w:hAnsi="Times New Roman" w:cs="Times New Roman"/>
        </w:rPr>
        <w:t>ity of Richmond.</w:t>
      </w:r>
    </w:p>
    <w:p w14:paraId="094FEB0F" w14:textId="6676E87A" w:rsidR="007C1B26" w:rsidRPr="00611865" w:rsidRDefault="007C1B26" w:rsidP="007C1B26">
      <w:pPr>
        <w:pStyle w:val="ListParagraph"/>
        <w:widowControl w:val="0"/>
        <w:numPr>
          <w:ilvl w:val="0"/>
          <w:numId w:val="8"/>
        </w:numPr>
        <w:autoSpaceDE w:val="0"/>
        <w:autoSpaceDN w:val="0"/>
        <w:adjustRightInd w:val="0"/>
        <w:spacing w:after="0" w:line="240" w:lineRule="auto"/>
        <w:rPr>
          <w:rFonts w:ascii="Times New Roman" w:hAnsi="Times New Roman" w:cs="Times New Roman"/>
        </w:rPr>
      </w:pPr>
      <w:r w:rsidRPr="00611865">
        <w:rPr>
          <w:rFonts w:ascii="Times New Roman" w:hAnsi="Times New Roman" w:cs="Times New Roman"/>
        </w:rPr>
        <w:t>Place an emphasis on building a college-going culture in the community.</w:t>
      </w:r>
    </w:p>
    <w:p w14:paraId="59F94855" w14:textId="5A734060" w:rsidR="007C1B26" w:rsidRPr="00611865" w:rsidRDefault="007C1B26" w:rsidP="007C1B26">
      <w:pPr>
        <w:pStyle w:val="ListParagraph"/>
        <w:widowControl w:val="0"/>
        <w:numPr>
          <w:ilvl w:val="0"/>
          <w:numId w:val="8"/>
        </w:numPr>
        <w:autoSpaceDE w:val="0"/>
        <w:autoSpaceDN w:val="0"/>
        <w:adjustRightInd w:val="0"/>
        <w:spacing w:after="0" w:line="240" w:lineRule="auto"/>
        <w:rPr>
          <w:rFonts w:ascii="Times New Roman" w:hAnsi="Times New Roman" w:cs="Times New Roman"/>
        </w:rPr>
      </w:pPr>
      <w:r w:rsidRPr="00611865">
        <w:rPr>
          <w:rFonts w:ascii="Times New Roman" w:hAnsi="Times New Roman" w:cs="Times New Roman"/>
        </w:rPr>
        <w:t>Focus the scholarship opportunities to those coming into CCC, rather than those transfer</w:t>
      </w:r>
      <w:r w:rsidR="009F1113" w:rsidRPr="00611865">
        <w:rPr>
          <w:rFonts w:ascii="Times New Roman" w:hAnsi="Times New Roman" w:cs="Times New Roman"/>
        </w:rPr>
        <w:t>ing</w:t>
      </w:r>
      <w:r w:rsidRPr="00611865">
        <w:rPr>
          <w:rFonts w:ascii="Times New Roman" w:hAnsi="Times New Roman" w:cs="Times New Roman"/>
        </w:rPr>
        <w:t xml:space="preserve"> out of CCC and going to a 4-year</w:t>
      </w:r>
      <w:r w:rsidR="009F1113" w:rsidRPr="00611865">
        <w:rPr>
          <w:rFonts w:ascii="Times New Roman" w:hAnsi="Times New Roman" w:cs="Times New Roman"/>
        </w:rPr>
        <w:t xml:space="preserve"> school or college</w:t>
      </w:r>
      <w:r w:rsidRPr="00611865">
        <w:rPr>
          <w:rFonts w:ascii="Times New Roman" w:hAnsi="Times New Roman" w:cs="Times New Roman"/>
        </w:rPr>
        <w:t>.</w:t>
      </w:r>
    </w:p>
    <w:p w14:paraId="4B58D353" w14:textId="427A09A9" w:rsidR="007C1B26" w:rsidRPr="00611865" w:rsidRDefault="007C1B26" w:rsidP="007C1B26">
      <w:pPr>
        <w:pStyle w:val="ListParagraph"/>
        <w:widowControl w:val="0"/>
        <w:numPr>
          <w:ilvl w:val="0"/>
          <w:numId w:val="8"/>
        </w:numPr>
        <w:autoSpaceDE w:val="0"/>
        <w:autoSpaceDN w:val="0"/>
        <w:adjustRightInd w:val="0"/>
        <w:spacing w:after="0" w:line="240" w:lineRule="auto"/>
        <w:rPr>
          <w:rFonts w:ascii="Times New Roman" w:hAnsi="Times New Roman" w:cs="Times New Roman"/>
        </w:rPr>
      </w:pPr>
      <w:r w:rsidRPr="00611865">
        <w:rPr>
          <w:rFonts w:ascii="Times New Roman" w:hAnsi="Times New Roman" w:cs="Times New Roman"/>
        </w:rPr>
        <w:t>The college should be in the front of conversations with city managers and other community leaders.</w:t>
      </w:r>
    </w:p>
    <w:p w14:paraId="2CFDC0FF" w14:textId="77777777" w:rsidR="003A260B" w:rsidRPr="00611865" w:rsidRDefault="007C1B26" w:rsidP="003A260B">
      <w:pPr>
        <w:pStyle w:val="ListParagraph"/>
        <w:numPr>
          <w:ilvl w:val="0"/>
          <w:numId w:val="8"/>
        </w:numPr>
        <w:rPr>
          <w:rFonts w:ascii="Times New Roman" w:hAnsi="Times New Roman" w:cs="Times New Roman"/>
        </w:rPr>
      </w:pPr>
      <w:r w:rsidRPr="00611865">
        <w:rPr>
          <w:rFonts w:ascii="Times New Roman" w:hAnsi="Times New Roman" w:cs="Times New Roman"/>
        </w:rPr>
        <w:t>CCC should make itself more known and available to undocumented students.</w:t>
      </w:r>
    </w:p>
    <w:p w14:paraId="284897F9" w14:textId="6F8E96EF" w:rsidR="0062589C" w:rsidRPr="00611865" w:rsidRDefault="00FA4B43" w:rsidP="00D1493E">
      <w:pPr>
        <w:tabs>
          <w:tab w:val="left" w:pos="810"/>
        </w:tabs>
        <w:rPr>
          <w:rFonts w:ascii="Times New Roman" w:hAnsi="Times New Roman" w:cs="Times New Roman"/>
          <w:b/>
          <w:sz w:val="28"/>
          <w:szCs w:val="28"/>
        </w:rPr>
      </w:pPr>
      <w:r w:rsidRPr="00611865">
        <w:rPr>
          <w:rFonts w:ascii="Times New Roman" w:hAnsi="Times New Roman" w:cs="Times New Roman"/>
          <w:b/>
          <w:sz w:val="28"/>
          <w:szCs w:val="28"/>
        </w:rPr>
        <w:t>What ideas did the Student Success and Support Program (SSSP) Plan and the Student Equity Plan provide that would be useful for the college’s strategic planning?</w:t>
      </w:r>
    </w:p>
    <w:p w14:paraId="127A1323" w14:textId="1D585799" w:rsidR="00FA4B43" w:rsidRPr="00611865" w:rsidRDefault="00B10760" w:rsidP="00D1493E">
      <w:pPr>
        <w:tabs>
          <w:tab w:val="left" w:pos="810"/>
        </w:tabs>
        <w:rPr>
          <w:rFonts w:ascii="Times New Roman" w:hAnsi="Times New Roman" w:cs="Times New Roman"/>
        </w:rPr>
      </w:pPr>
      <w:r w:rsidRPr="00611865">
        <w:rPr>
          <w:rFonts w:ascii="Times New Roman" w:hAnsi="Times New Roman" w:cs="Times New Roman"/>
        </w:rPr>
        <w:lastRenderedPageBreak/>
        <w:t>In</w:t>
      </w:r>
      <w:r w:rsidR="009F1113" w:rsidRPr="00611865">
        <w:rPr>
          <w:rFonts w:ascii="Times New Roman" w:hAnsi="Times New Roman" w:cs="Times New Roman"/>
        </w:rPr>
        <w:t xml:space="preserve"> the F</w:t>
      </w:r>
      <w:r w:rsidRPr="00611865">
        <w:rPr>
          <w:rFonts w:ascii="Times New Roman" w:hAnsi="Times New Roman" w:cs="Times New Roman"/>
        </w:rPr>
        <w:t>all</w:t>
      </w:r>
      <w:r w:rsidR="00801C0C" w:rsidRPr="00611865">
        <w:rPr>
          <w:rFonts w:ascii="Times New Roman" w:hAnsi="Times New Roman" w:cs="Times New Roman"/>
        </w:rPr>
        <w:t xml:space="preserve"> semester </w:t>
      </w:r>
      <w:r w:rsidRPr="00611865">
        <w:rPr>
          <w:rFonts w:ascii="Times New Roman" w:hAnsi="Times New Roman" w:cs="Times New Roman"/>
        </w:rPr>
        <w:t xml:space="preserve">of 2014 the college completed both its Student Success and Support Plan (SSSP) and its Student Equity Plan in compliance with recent legislation and Title V regulations. </w:t>
      </w:r>
      <w:r w:rsidR="00801C0C" w:rsidRPr="00611865">
        <w:rPr>
          <w:rFonts w:ascii="Times New Roman" w:hAnsi="Times New Roman" w:cs="Times New Roman"/>
        </w:rPr>
        <w:t>These plans were very useful to the Planning Committee in its development of the college’s Strategic Directions. Below is a sampling of the recommendations in the plans:</w:t>
      </w:r>
    </w:p>
    <w:p w14:paraId="3C449ACB" w14:textId="5E167AD7" w:rsidR="00C2727D" w:rsidRPr="00611865" w:rsidRDefault="00C2727D" w:rsidP="00D1493E">
      <w:pPr>
        <w:tabs>
          <w:tab w:val="left" w:pos="810"/>
        </w:tabs>
        <w:rPr>
          <w:rFonts w:ascii="Times New Roman" w:hAnsi="Times New Roman" w:cs="Times New Roman"/>
        </w:rPr>
      </w:pPr>
      <w:r w:rsidRPr="00611865">
        <w:rPr>
          <w:rFonts w:ascii="Times New Roman" w:hAnsi="Times New Roman" w:cs="Times New Roman"/>
        </w:rPr>
        <w:t>From the Student Success and Support Plan (SSSP):</w:t>
      </w:r>
    </w:p>
    <w:p w14:paraId="4D2FD72C" w14:textId="5CC50C93" w:rsidR="00F87B9C" w:rsidRPr="00611865" w:rsidRDefault="00F87B9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O</w:t>
      </w:r>
      <w:r w:rsidR="00C2727D" w:rsidRPr="00611865">
        <w:rPr>
          <w:rFonts w:ascii="Times New Roman" w:hAnsi="Times New Roman" w:cs="Times New Roman"/>
        </w:rPr>
        <w:t>ffer workshops focused on comprehensive</w:t>
      </w:r>
      <w:r w:rsidR="009F1113" w:rsidRPr="00611865">
        <w:rPr>
          <w:rFonts w:ascii="Times New Roman" w:hAnsi="Times New Roman" w:cs="Times New Roman"/>
        </w:rPr>
        <w:t xml:space="preserve"> educational plan</w:t>
      </w:r>
      <w:r w:rsidRPr="00611865">
        <w:rPr>
          <w:rFonts w:ascii="Times New Roman" w:hAnsi="Times New Roman" w:cs="Times New Roman"/>
        </w:rPr>
        <w:t>.</w:t>
      </w:r>
    </w:p>
    <w:p w14:paraId="1ABBB9F6" w14:textId="77777777" w:rsidR="00F87B9C" w:rsidRPr="00611865" w:rsidRDefault="00F87B9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Develop a plan to provide consistent e-counseling services.</w:t>
      </w:r>
    </w:p>
    <w:p w14:paraId="0184C8C2" w14:textId="35D794F8" w:rsidR="00C2727D" w:rsidRPr="00611865" w:rsidRDefault="00F87B9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Develop and implement a comprehensive early alert system.</w:t>
      </w:r>
      <w:r w:rsidR="00C2727D" w:rsidRPr="00611865">
        <w:rPr>
          <w:rFonts w:ascii="Times New Roman" w:hAnsi="Times New Roman" w:cs="Times New Roman"/>
        </w:rPr>
        <w:t xml:space="preserve"> </w:t>
      </w:r>
    </w:p>
    <w:p w14:paraId="2A7AAB76" w14:textId="7BA2CC12" w:rsidR="00F87B9C" w:rsidRPr="00611865" w:rsidRDefault="00F87B9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Develop the appeals process to address students on academic/progress probation.</w:t>
      </w:r>
    </w:p>
    <w:p w14:paraId="714D7E93" w14:textId="4C84D13B" w:rsidR="00801C0C" w:rsidRPr="00611865" w:rsidRDefault="00801C0C" w:rsidP="00D1493E">
      <w:pPr>
        <w:tabs>
          <w:tab w:val="left" w:pos="810"/>
        </w:tabs>
        <w:rPr>
          <w:rFonts w:ascii="Times New Roman" w:hAnsi="Times New Roman" w:cs="Times New Roman"/>
        </w:rPr>
      </w:pPr>
      <w:r w:rsidRPr="00611865">
        <w:rPr>
          <w:rFonts w:ascii="Times New Roman" w:hAnsi="Times New Roman" w:cs="Times New Roman"/>
        </w:rPr>
        <w:t>From the Student Equity Plan:</w:t>
      </w:r>
    </w:p>
    <w:p w14:paraId="7FD5EA27" w14:textId="4AAC7C71" w:rsidR="00801C0C" w:rsidRPr="00611865" w:rsidRDefault="00801C0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Provide enrollment and assessment services at community locations.</w:t>
      </w:r>
    </w:p>
    <w:p w14:paraId="309F40CD" w14:textId="2F48B1F8" w:rsidR="00801C0C" w:rsidRPr="00611865" w:rsidRDefault="00801C0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Connect pathways to employers.</w:t>
      </w:r>
    </w:p>
    <w:p w14:paraId="12E0325D" w14:textId="34A083E5" w:rsidR="00801C0C" w:rsidRPr="00611865" w:rsidRDefault="00801C0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Market pathways to high school staff, students, families and the community</w:t>
      </w:r>
      <w:r w:rsidR="00F87B9C" w:rsidRPr="00611865">
        <w:rPr>
          <w:rFonts w:ascii="Times New Roman" w:hAnsi="Times New Roman" w:cs="Times New Roman"/>
        </w:rPr>
        <w:t>.</w:t>
      </w:r>
    </w:p>
    <w:p w14:paraId="39B18DAD" w14:textId="0E805512" w:rsidR="00801C0C" w:rsidRPr="00611865" w:rsidRDefault="00801C0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Align Profession</w:t>
      </w:r>
      <w:r w:rsidR="009F1113" w:rsidRPr="00611865">
        <w:rPr>
          <w:rFonts w:ascii="Times New Roman" w:hAnsi="Times New Roman" w:cs="Times New Roman"/>
        </w:rPr>
        <w:t>al</w:t>
      </w:r>
      <w:r w:rsidRPr="00611865">
        <w:rPr>
          <w:rFonts w:ascii="Times New Roman" w:hAnsi="Times New Roman" w:cs="Times New Roman"/>
        </w:rPr>
        <w:t xml:space="preserve"> Development.</w:t>
      </w:r>
    </w:p>
    <w:p w14:paraId="10CCC824" w14:textId="778140D1" w:rsidR="00801C0C" w:rsidRPr="00611865" w:rsidRDefault="00801C0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Redesign assessment process</w:t>
      </w:r>
      <w:r w:rsidR="00F87B9C" w:rsidRPr="00611865">
        <w:rPr>
          <w:rFonts w:ascii="Times New Roman" w:hAnsi="Times New Roman" w:cs="Times New Roman"/>
        </w:rPr>
        <w:t>.</w:t>
      </w:r>
    </w:p>
    <w:p w14:paraId="3CD4F963" w14:textId="51701538" w:rsidR="00801C0C" w:rsidRPr="00611865" w:rsidRDefault="00801C0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Evaluate, implement and assess a comprehensive early alert system.</w:t>
      </w:r>
    </w:p>
    <w:p w14:paraId="53EADF68" w14:textId="3BA3019A" w:rsidR="00801C0C" w:rsidRPr="00611865" w:rsidRDefault="00801C0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Develop pathways maps to articulate options for students</w:t>
      </w:r>
      <w:r w:rsidR="00F87B9C" w:rsidRPr="00611865">
        <w:rPr>
          <w:rFonts w:ascii="Times New Roman" w:hAnsi="Times New Roman" w:cs="Times New Roman"/>
        </w:rPr>
        <w:t>.</w:t>
      </w:r>
    </w:p>
    <w:p w14:paraId="1C22F32E" w14:textId="79299C0C" w:rsidR="00801C0C" w:rsidRPr="00611865" w:rsidRDefault="00801C0C"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 xml:space="preserve">Pilot programs in math and English to use high schools grades and other standardized </w:t>
      </w:r>
      <w:r w:rsidR="00C2727D" w:rsidRPr="00611865">
        <w:rPr>
          <w:rFonts w:ascii="Times New Roman" w:hAnsi="Times New Roman" w:cs="Times New Roman"/>
        </w:rPr>
        <w:t>high school tests for placement in college classes.</w:t>
      </w:r>
    </w:p>
    <w:p w14:paraId="4C547D35" w14:textId="2F7BCE38" w:rsidR="00C2727D" w:rsidRPr="00611865" w:rsidRDefault="00C2727D" w:rsidP="00D1493E">
      <w:pPr>
        <w:pStyle w:val="ListParagraph"/>
        <w:numPr>
          <w:ilvl w:val="0"/>
          <w:numId w:val="8"/>
        </w:numPr>
        <w:tabs>
          <w:tab w:val="left" w:pos="810"/>
        </w:tabs>
        <w:ind w:left="0" w:firstLine="0"/>
        <w:rPr>
          <w:rFonts w:ascii="Times New Roman" w:hAnsi="Times New Roman" w:cs="Times New Roman"/>
        </w:rPr>
      </w:pPr>
      <w:r w:rsidRPr="00611865">
        <w:rPr>
          <w:rFonts w:ascii="Times New Roman" w:hAnsi="Times New Roman" w:cs="Times New Roman"/>
        </w:rPr>
        <w:t>Enhance campus-wide instructional support</w:t>
      </w:r>
      <w:r w:rsidR="00F87B9C" w:rsidRPr="00611865">
        <w:rPr>
          <w:rFonts w:ascii="Times New Roman" w:hAnsi="Times New Roman" w:cs="Times New Roman"/>
        </w:rPr>
        <w:t>.</w:t>
      </w:r>
    </w:p>
    <w:p w14:paraId="532AFA14" w14:textId="72F1DA9F" w:rsidR="00801C0C" w:rsidRPr="00611865" w:rsidRDefault="00D1493E" w:rsidP="00D1493E">
      <w:pPr>
        <w:tabs>
          <w:tab w:val="left" w:pos="810"/>
        </w:tabs>
        <w:rPr>
          <w:rFonts w:ascii="Times New Roman" w:hAnsi="Times New Roman" w:cs="Times New Roman"/>
          <w:b/>
          <w:sz w:val="28"/>
          <w:szCs w:val="28"/>
        </w:rPr>
      </w:pPr>
      <w:r>
        <w:rPr>
          <w:rFonts w:ascii="Times New Roman" w:hAnsi="Times New Roman" w:cs="Times New Roman"/>
          <w:b/>
          <w:sz w:val="28"/>
          <w:szCs w:val="28"/>
        </w:rPr>
        <w:t>T</w:t>
      </w:r>
      <w:r w:rsidR="00F00728" w:rsidRPr="00611865">
        <w:rPr>
          <w:rFonts w:ascii="Times New Roman" w:hAnsi="Times New Roman" w:cs="Times New Roman"/>
          <w:b/>
          <w:sz w:val="28"/>
          <w:szCs w:val="28"/>
        </w:rPr>
        <w:t xml:space="preserve">he Contra Costa College Educational </w:t>
      </w:r>
      <w:r w:rsidR="006812F0" w:rsidRPr="00611865">
        <w:rPr>
          <w:rFonts w:ascii="Times New Roman" w:hAnsi="Times New Roman" w:cs="Times New Roman"/>
          <w:b/>
          <w:sz w:val="28"/>
          <w:szCs w:val="28"/>
        </w:rPr>
        <w:t xml:space="preserve">Master </w:t>
      </w:r>
      <w:r w:rsidR="00F00728" w:rsidRPr="00611865">
        <w:rPr>
          <w:rFonts w:ascii="Times New Roman" w:hAnsi="Times New Roman" w:cs="Times New Roman"/>
          <w:b/>
          <w:sz w:val="28"/>
          <w:szCs w:val="28"/>
        </w:rPr>
        <w:t>Plan</w:t>
      </w:r>
      <w:r w:rsidR="006812F0" w:rsidRPr="00611865">
        <w:rPr>
          <w:rFonts w:ascii="Times New Roman" w:hAnsi="Times New Roman" w:cs="Times New Roman"/>
          <w:b/>
          <w:sz w:val="28"/>
          <w:szCs w:val="28"/>
        </w:rPr>
        <w:t>,</w:t>
      </w:r>
      <w:r w:rsidR="00F00728" w:rsidRPr="00611865">
        <w:rPr>
          <w:rFonts w:ascii="Times New Roman" w:hAnsi="Times New Roman" w:cs="Times New Roman"/>
          <w:b/>
          <w:sz w:val="28"/>
          <w:szCs w:val="28"/>
        </w:rPr>
        <w:t xml:space="preserve"> 2007-2017 </w:t>
      </w:r>
    </w:p>
    <w:p w14:paraId="0D589CAC" w14:textId="7908F031" w:rsidR="00FF6A69" w:rsidRPr="00611865" w:rsidRDefault="005F5726" w:rsidP="00D1493E">
      <w:pPr>
        <w:tabs>
          <w:tab w:val="left" w:pos="810"/>
        </w:tabs>
        <w:rPr>
          <w:rFonts w:ascii="Times New Roman" w:hAnsi="Times New Roman" w:cs="Times New Roman"/>
        </w:rPr>
      </w:pPr>
      <w:r w:rsidRPr="00611865">
        <w:rPr>
          <w:rFonts w:ascii="Times New Roman" w:hAnsi="Times New Roman" w:cs="Times New Roman"/>
        </w:rPr>
        <w:t>The college Educational Master Plan, completed in May 2007, outlined the mission, goals, strengths, challenges, faculty/staff development needs, curriculum needs, physical res</w:t>
      </w:r>
      <w:r w:rsidR="009F1113" w:rsidRPr="00611865">
        <w:rPr>
          <w:rFonts w:ascii="Times New Roman" w:hAnsi="Times New Roman" w:cs="Times New Roman"/>
        </w:rPr>
        <w:t>ource needs and support service</w:t>
      </w:r>
      <w:r w:rsidRPr="00611865">
        <w:rPr>
          <w:rFonts w:ascii="Times New Roman" w:hAnsi="Times New Roman" w:cs="Times New Roman"/>
        </w:rPr>
        <w:t xml:space="preserve"> needs of each program/unit on campus. The Plan was </w:t>
      </w:r>
      <w:r w:rsidR="009F1113" w:rsidRPr="00611865">
        <w:rPr>
          <w:rFonts w:ascii="Times New Roman" w:hAnsi="Times New Roman" w:cs="Times New Roman"/>
        </w:rPr>
        <w:t xml:space="preserve">a </w:t>
      </w:r>
      <w:r w:rsidRPr="00611865">
        <w:rPr>
          <w:rFonts w:ascii="Times New Roman" w:hAnsi="Times New Roman" w:cs="Times New Roman"/>
        </w:rPr>
        <w:t>comprehensive planning document that outlined the operational and fac</w:t>
      </w:r>
      <w:r w:rsidR="006812F0" w:rsidRPr="00611865">
        <w:rPr>
          <w:rFonts w:ascii="Times New Roman" w:hAnsi="Times New Roman" w:cs="Times New Roman"/>
        </w:rPr>
        <w:t>ili</w:t>
      </w:r>
      <w:r w:rsidRPr="00611865">
        <w:rPr>
          <w:rFonts w:ascii="Times New Roman" w:hAnsi="Times New Roman" w:cs="Times New Roman"/>
        </w:rPr>
        <w:t xml:space="preserve">ties needs of programs and services </w:t>
      </w:r>
      <w:r w:rsidR="006812F0" w:rsidRPr="00611865">
        <w:rPr>
          <w:rFonts w:ascii="Times New Roman" w:hAnsi="Times New Roman" w:cs="Times New Roman"/>
        </w:rPr>
        <w:t>projected over a ten-year period, and was used as a guide for the development of the ten-year Facilities Master Plan. The source o</w:t>
      </w:r>
      <w:r w:rsidR="002204A8" w:rsidRPr="00611865">
        <w:rPr>
          <w:rFonts w:ascii="Times New Roman" w:hAnsi="Times New Roman" w:cs="Times New Roman"/>
        </w:rPr>
        <w:t xml:space="preserve">f its information was primarily </w:t>
      </w:r>
      <w:r w:rsidR="006812F0" w:rsidRPr="00611865">
        <w:rPr>
          <w:rFonts w:ascii="Times New Roman" w:hAnsi="Times New Roman" w:cs="Times New Roman"/>
        </w:rPr>
        <w:t>Program Review</w:t>
      </w:r>
      <w:r w:rsidR="00CB5959" w:rsidRPr="00611865">
        <w:rPr>
          <w:rFonts w:ascii="Times New Roman" w:hAnsi="Times New Roman" w:cs="Times New Roman"/>
        </w:rPr>
        <w:t xml:space="preserve">, done on either a </w:t>
      </w:r>
      <w:r w:rsidR="009F1113" w:rsidRPr="00611865">
        <w:rPr>
          <w:rFonts w:ascii="Times New Roman" w:hAnsi="Times New Roman" w:cs="Times New Roman"/>
        </w:rPr>
        <w:t>two-year</w:t>
      </w:r>
      <w:r w:rsidR="00CB5959" w:rsidRPr="00611865">
        <w:rPr>
          <w:rFonts w:ascii="Times New Roman" w:hAnsi="Times New Roman" w:cs="Times New Roman"/>
        </w:rPr>
        <w:t xml:space="preserve"> or </w:t>
      </w:r>
      <w:r w:rsidR="009F1113" w:rsidRPr="00611865">
        <w:rPr>
          <w:rFonts w:ascii="Times New Roman" w:hAnsi="Times New Roman" w:cs="Times New Roman"/>
        </w:rPr>
        <w:t>four</w:t>
      </w:r>
      <w:r w:rsidR="00CB5959" w:rsidRPr="00611865">
        <w:rPr>
          <w:rFonts w:ascii="Times New Roman" w:hAnsi="Times New Roman" w:cs="Times New Roman"/>
        </w:rPr>
        <w:t>-</w:t>
      </w:r>
      <w:r w:rsidR="002204A8" w:rsidRPr="00611865">
        <w:rPr>
          <w:rFonts w:ascii="Times New Roman" w:hAnsi="Times New Roman" w:cs="Times New Roman"/>
        </w:rPr>
        <w:t>year cycle by every program/unit on campus</w:t>
      </w:r>
      <w:r w:rsidR="006812F0" w:rsidRPr="00611865">
        <w:rPr>
          <w:rFonts w:ascii="Times New Roman" w:hAnsi="Times New Roman" w:cs="Times New Roman"/>
        </w:rPr>
        <w:t>. The Planning Committee did a thorough review of the Education</w:t>
      </w:r>
      <w:r w:rsidR="009F1113" w:rsidRPr="00611865">
        <w:rPr>
          <w:rFonts w:ascii="Times New Roman" w:hAnsi="Times New Roman" w:cs="Times New Roman"/>
        </w:rPr>
        <w:t xml:space="preserve">al </w:t>
      </w:r>
      <w:r w:rsidR="009F1113" w:rsidRPr="00611865">
        <w:rPr>
          <w:rFonts w:ascii="Times New Roman" w:hAnsi="Times New Roman" w:cs="Times New Roman"/>
        </w:rPr>
        <w:lastRenderedPageBreak/>
        <w:t>Master Plan</w:t>
      </w:r>
      <w:r w:rsidR="006812F0" w:rsidRPr="00611865">
        <w:rPr>
          <w:rFonts w:ascii="Times New Roman" w:hAnsi="Times New Roman" w:cs="Times New Roman"/>
        </w:rPr>
        <w:t xml:space="preserve"> and</w:t>
      </w:r>
      <w:r w:rsidR="009F1113" w:rsidRPr="00611865">
        <w:rPr>
          <w:rFonts w:ascii="Times New Roman" w:hAnsi="Times New Roman" w:cs="Times New Roman"/>
        </w:rPr>
        <w:t>,</w:t>
      </w:r>
      <w:r w:rsidR="006812F0" w:rsidRPr="00611865">
        <w:rPr>
          <w:rFonts w:ascii="Times New Roman" w:hAnsi="Times New Roman" w:cs="Times New Roman"/>
        </w:rPr>
        <w:t xml:space="preserve"> in light of subsequent Program Reviews and all other input sources, endeavored whenever possible to align the proposed Strategic Plan to the goals and aspirations of the Educational Master Plan.</w:t>
      </w:r>
    </w:p>
    <w:p w14:paraId="1B7F2FDA" w14:textId="77777777" w:rsidR="00FF6A69" w:rsidRPr="00611865" w:rsidRDefault="00FF6A69" w:rsidP="00D1493E">
      <w:pPr>
        <w:tabs>
          <w:tab w:val="left" w:pos="810"/>
        </w:tabs>
        <w:rPr>
          <w:rFonts w:ascii="Times New Roman" w:hAnsi="Times New Roman" w:cs="Times New Roman"/>
        </w:rPr>
      </w:pPr>
    </w:p>
    <w:p w14:paraId="7E70C898" w14:textId="77777777" w:rsidR="00FF6A69" w:rsidRPr="00611865" w:rsidRDefault="00FF6A69" w:rsidP="00D1493E">
      <w:pPr>
        <w:tabs>
          <w:tab w:val="left" w:pos="810"/>
        </w:tabs>
        <w:contextualSpacing/>
        <w:rPr>
          <w:rFonts w:ascii="Times New Roman" w:hAnsi="Times New Roman" w:cs="Times New Roman"/>
          <w:b/>
          <w:sz w:val="28"/>
          <w:szCs w:val="28"/>
        </w:rPr>
      </w:pPr>
      <w:r w:rsidRPr="00611865">
        <w:rPr>
          <w:rFonts w:ascii="Times New Roman" w:hAnsi="Times New Roman" w:cs="Times New Roman"/>
          <w:b/>
          <w:sz w:val="28"/>
          <w:szCs w:val="28"/>
        </w:rPr>
        <w:t>Contra Costa College</w:t>
      </w:r>
    </w:p>
    <w:p w14:paraId="47CC5E7D" w14:textId="77777777" w:rsidR="00FF6A69" w:rsidRPr="00611865" w:rsidRDefault="00FF6A69" w:rsidP="00D1493E">
      <w:pPr>
        <w:tabs>
          <w:tab w:val="left" w:pos="810"/>
        </w:tabs>
        <w:contextualSpacing/>
        <w:rPr>
          <w:rFonts w:ascii="Times New Roman" w:hAnsi="Times New Roman" w:cs="Times New Roman"/>
          <w:b/>
          <w:sz w:val="28"/>
          <w:szCs w:val="28"/>
        </w:rPr>
      </w:pPr>
      <w:r w:rsidRPr="00611865">
        <w:rPr>
          <w:rFonts w:ascii="Times New Roman" w:hAnsi="Times New Roman" w:cs="Times New Roman"/>
          <w:b/>
          <w:sz w:val="28"/>
          <w:szCs w:val="28"/>
        </w:rPr>
        <w:t xml:space="preserve">Strategic Directions 2015-2020: </w:t>
      </w:r>
      <w:r w:rsidRPr="00611865">
        <w:rPr>
          <w:rFonts w:ascii="Times New Roman" w:hAnsi="Times New Roman" w:cs="Times New Roman"/>
          <w:b/>
          <w:sz w:val="28"/>
          <w:szCs w:val="28"/>
        </w:rPr>
        <w:br/>
        <w:t>Vision 2020: Equity and Access, Engagement and Achievement, Excellence and Accountability</w:t>
      </w:r>
    </w:p>
    <w:p w14:paraId="17BEB450" w14:textId="77777777" w:rsidR="00B30949" w:rsidRPr="00611865" w:rsidRDefault="00B30949" w:rsidP="00D1493E">
      <w:pPr>
        <w:tabs>
          <w:tab w:val="left" w:pos="810"/>
        </w:tabs>
        <w:contextualSpacing/>
        <w:rPr>
          <w:rFonts w:ascii="Times New Roman" w:hAnsi="Times New Roman" w:cs="Times New Roman"/>
          <w:b/>
          <w:sz w:val="28"/>
          <w:szCs w:val="28"/>
        </w:rPr>
      </w:pPr>
    </w:p>
    <w:p w14:paraId="0A182746" w14:textId="6470C72E" w:rsidR="00B30949" w:rsidRPr="00611865" w:rsidRDefault="00B30949" w:rsidP="00D1493E">
      <w:pPr>
        <w:tabs>
          <w:tab w:val="left" w:pos="810"/>
        </w:tabs>
        <w:contextualSpacing/>
        <w:rPr>
          <w:rFonts w:ascii="Times New Roman" w:hAnsi="Times New Roman" w:cs="Times New Roman"/>
        </w:rPr>
      </w:pPr>
      <w:r w:rsidRPr="00611865">
        <w:rPr>
          <w:rFonts w:ascii="Times New Roman" w:hAnsi="Times New Roman" w:cs="Times New Roman"/>
        </w:rPr>
        <w:t xml:space="preserve">Below are charts of the college’s Strategic Directions detailing </w:t>
      </w:r>
      <w:r w:rsidR="00C5447D" w:rsidRPr="00611865">
        <w:rPr>
          <w:rFonts w:ascii="Times New Roman" w:hAnsi="Times New Roman" w:cs="Times New Roman"/>
        </w:rPr>
        <w:t>each</w:t>
      </w:r>
      <w:r w:rsidRPr="00611865">
        <w:rPr>
          <w:rFonts w:ascii="Times New Roman" w:hAnsi="Times New Roman" w:cs="Times New Roman"/>
        </w:rPr>
        <w:t xml:space="preserve"> overall </w:t>
      </w:r>
      <w:r w:rsidR="00C5447D" w:rsidRPr="00611865">
        <w:rPr>
          <w:rFonts w:ascii="Times New Roman" w:hAnsi="Times New Roman" w:cs="Times New Roman"/>
        </w:rPr>
        <w:t>Strategic Direction, its alignment with the District’s Strategic Direction</w:t>
      </w:r>
      <w:r w:rsidRPr="00611865">
        <w:rPr>
          <w:rFonts w:ascii="Times New Roman" w:hAnsi="Times New Roman" w:cs="Times New Roman"/>
        </w:rPr>
        <w:t xml:space="preserve">, the Strategic Objectives associated with each Strategic Direction and the specific strategies </w:t>
      </w:r>
      <w:r w:rsidR="00C5447D" w:rsidRPr="00611865">
        <w:rPr>
          <w:rFonts w:ascii="Times New Roman" w:hAnsi="Times New Roman" w:cs="Times New Roman"/>
        </w:rPr>
        <w:t>intended to accomplish each objective.</w:t>
      </w:r>
      <w:r w:rsidR="00020184" w:rsidRPr="00611865">
        <w:rPr>
          <w:rFonts w:ascii="Times New Roman" w:hAnsi="Times New Roman" w:cs="Times New Roman"/>
        </w:rPr>
        <w:t xml:space="preserve"> </w:t>
      </w:r>
    </w:p>
    <w:p w14:paraId="5A3F966F" w14:textId="77777777" w:rsidR="00FF6A69" w:rsidRPr="00611865" w:rsidRDefault="00FF6A69" w:rsidP="00D1493E">
      <w:pPr>
        <w:tabs>
          <w:tab w:val="left" w:pos="810"/>
        </w:tabs>
        <w:rPr>
          <w:rFonts w:ascii="Times New Roman" w:hAnsi="Times New Roman" w:cs="Times New Roman"/>
        </w:rPr>
      </w:pPr>
    </w:p>
    <w:p w14:paraId="63CBC384" w14:textId="77777777" w:rsidR="00B30949" w:rsidRPr="00611865" w:rsidRDefault="00B30949" w:rsidP="00D1493E">
      <w:pPr>
        <w:tabs>
          <w:tab w:val="left" w:pos="810"/>
        </w:tabs>
        <w:rPr>
          <w:rFonts w:ascii="Times New Roman" w:hAnsi="Times New Roman" w:cs="Times New Roman"/>
        </w:rPr>
      </w:pPr>
    </w:p>
    <w:p w14:paraId="1B188BFA" w14:textId="77777777" w:rsidR="00B30949" w:rsidRPr="00611865" w:rsidRDefault="00B30949" w:rsidP="0062589C">
      <w:pPr>
        <w:ind w:left="360"/>
        <w:rPr>
          <w:rFonts w:ascii="Times New Roman" w:hAnsi="Times New Roman" w:cs="Times New Roman"/>
        </w:rPr>
        <w:sectPr w:rsidR="00B30949" w:rsidRPr="00611865" w:rsidSect="00BC7FEA">
          <w:type w:val="continuous"/>
          <w:pgSz w:w="12240" w:h="15840"/>
          <w:pgMar w:top="1440" w:right="1440" w:bottom="1440" w:left="1440" w:header="720" w:footer="720" w:gutter="0"/>
          <w:cols w:space="720"/>
          <w:docGrid w:linePitch="360"/>
        </w:sectPr>
      </w:pPr>
    </w:p>
    <w:p w14:paraId="06B88161" w14:textId="604E3F6B" w:rsidR="00CD6E45" w:rsidRPr="00611865" w:rsidRDefault="00A37E08" w:rsidP="0062589C">
      <w:pPr>
        <w:ind w:left="360"/>
        <w:rPr>
          <w:rFonts w:ascii="Times New Roman" w:hAnsi="Times New Roman" w:cs="Times New Roman"/>
        </w:rPr>
      </w:pPr>
      <w:r>
        <w:rPr>
          <w:rFonts w:ascii="Times New Roman" w:hAnsi="Times New Roman" w:cs="Times New Roman"/>
          <w:noProof/>
        </w:rPr>
        <w:lastRenderedPageBreak/>
        <w:drawing>
          <wp:inline distT="0" distB="0" distL="0" distR="0" wp14:anchorId="78BCB7CE" wp14:editId="54F54468">
            <wp:extent cx="8010525" cy="4953000"/>
            <wp:effectExtent l="0" t="0" r="9525"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10525" cy="4953000"/>
                    </a:xfrm>
                    <a:prstGeom prst="rect">
                      <a:avLst/>
                    </a:prstGeom>
                    <a:noFill/>
                    <a:ln>
                      <a:noFill/>
                    </a:ln>
                  </pic:spPr>
                </pic:pic>
              </a:graphicData>
            </a:graphic>
          </wp:inline>
        </w:drawing>
      </w:r>
    </w:p>
    <w:p w14:paraId="6F481657" w14:textId="7B95C32C" w:rsidR="00CD6E45" w:rsidRPr="00611865" w:rsidRDefault="00A37E08" w:rsidP="0062589C">
      <w:pPr>
        <w:ind w:left="360"/>
        <w:rPr>
          <w:rFonts w:ascii="Times New Roman" w:hAnsi="Times New Roman" w:cs="Times New Roman"/>
        </w:rPr>
      </w:pPr>
      <w:r>
        <w:rPr>
          <w:rFonts w:ascii="Times New Roman" w:hAnsi="Times New Roman" w:cs="Times New Roman"/>
          <w:noProof/>
        </w:rPr>
        <w:lastRenderedPageBreak/>
        <w:drawing>
          <wp:inline distT="0" distB="0" distL="0" distR="0" wp14:anchorId="4CE3A9BA" wp14:editId="690EE5E0">
            <wp:extent cx="8039100" cy="7010400"/>
            <wp:effectExtent l="0" t="0" r="0" b="0"/>
            <wp:docPr id="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39100" cy="7010400"/>
                    </a:xfrm>
                    <a:prstGeom prst="rect">
                      <a:avLst/>
                    </a:prstGeom>
                    <a:noFill/>
                    <a:ln>
                      <a:noFill/>
                    </a:ln>
                  </pic:spPr>
                </pic:pic>
              </a:graphicData>
            </a:graphic>
          </wp:inline>
        </w:drawing>
      </w:r>
      <w:r>
        <w:rPr>
          <w:rFonts w:ascii="Times New Roman" w:hAnsi="Times New Roman" w:cs="Times New Roman"/>
          <w:noProof/>
        </w:rPr>
        <w:drawing>
          <wp:inline distT="0" distB="0" distL="0" distR="0" wp14:anchorId="435EF275" wp14:editId="1CB582E1">
            <wp:extent cx="7924800" cy="7048500"/>
            <wp:effectExtent l="0" t="0" r="0" b="0"/>
            <wp:docPr id="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24800" cy="7048500"/>
                    </a:xfrm>
                    <a:prstGeom prst="rect">
                      <a:avLst/>
                    </a:prstGeom>
                    <a:noFill/>
                    <a:ln>
                      <a:noFill/>
                    </a:ln>
                  </pic:spPr>
                </pic:pic>
              </a:graphicData>
            </a:graphic>
          </wp:inline>
        </w:drawing>
      </w:r>
    </w:p>
    <w:p w14:paraId="3B8DF8F9" w14:textId="7E24F236" w:rsidR="00CD6E45" w:rsidRPr="00611865" w:rsidRDefault="00A37E08" w:rsidP="0062589C">
      <w:pPr>
        <w:ind w:left="360"/>
        <w:rPr>
          <w:rFonts w:ascii="Times New Roman" w:hAnsi="Times New Roman" w:cs="Times New Roman"/>
        </w:rPr>
      </w:pPr>
      <w:r>
        <w:rPr>
          <w:rFonts w:ascii="Times New Roman" w:hAnsi="Times New Roman" w:cs="Times New Roman"/>
          <w:noProof/>
        </w:rPr>
        <w:lastRenderedPageBreak/>
        <w:drawing>
          <wp:inline distT="0" distB="0" distL="0" distR="0" wp14:anchorId="06EC9669" wp14:editId="7A2525B8">
            <wp:extent cx="7905750" cy="526732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05750" cy="5267325"/>
                    </a:xfrm>
                    <a:prstGeom prst="rect">
                      <a:avLst/>
                    </a:prstGeom>
                    <a:noFill/>
                    <a:ln>
                      <a:noFill/>
                    </a:ln>
                  </pic:spPr>
                </pic:pic>
              </a:graphicData>
            </a:graphic>
          </wp:inline>
        </w:drawing>
      </w:r>
    </w:p>
    <w:p w14:paraId="50953B8D" w14:textId="77777777" w:rsidR="00CD6E45" w:rsidRPr="00611865" w:rsidRDefault="00CD6E45" w:rsidP="0062589C">
      <w:pPr>
        <w:ind w:left="360"/>
        <w:rPr>
          <w:rFonts w:ascii="Times New Roman" w:hAnsi="Times New Roman" w:cs="Times New Roman"/>
        </w:rPr>
      </w:pPr>
    </w:p>
    <w:p w14:paraId="081A7AED" w14:textId="77777777" w:rsidR="00CD6E45" w:rsidRPr="00611865" w:rsidRDefault="00CD6E45" w:rsidP="0062589C">
      <w:pPr>
        <w:ind w:left="360"/>
        <w:rPr>
          <w:rFonts w:ascii="Times New Roman" w:hAnsi="Times New Roman" w:cs="Times New Roman"/>
        </w:rPr>
      </w:pPr>
    </w:p>
    <w:p w14:paraId="74E269BF" w14:textId="77777777" w:rsidR="007D08C0" w:rsidRPr="00611865" w:rsidRDefault="007D08C0" w:rsidP="0062589C">
      <w:pPr>
        <w:ind w:left="360"/>
        <w:rPr>
          <w:rFonts w:ascii="Times New Roman" w:hAnsi="Times New Roman" w:cs="Times New Roman"/>
        </w:rPr>
        <w:sectPr w:rsidR="007D08C0" w:rsidRPr="00611865" w:rsidSect="00CD6E45">
          <w:pgSz w:w="15840" w:h="12240" w:orient="landscape"/>
          <w:pgMar w:top="1440" w:right="1440" w:bottom="1440" w:left="1440" w:header="720" w:footer="720" w:gutter="0"/>
          <w:cols w:space="720"/>
          <w:docGrid w:linePitch="360"/>
        </w:sectPr>
      </w:pPr>
    </w:p>
    <w:p w14:paraId="78B10C81" w14:textId="3B39B783" w:rsidR="00FF6A69" w:rsidRPr="00611865" w:rsidRDefault="00FF6A69" w:rsidP="0062589C">
      <w:pPr>
        <w:ind w:left="360"/>
        <w:rPr>
          <w:rFonts w:ascii="Times New Roman" w:hAnsi="Times New Roman" w:cs="Times New Roman"/>
          <w:b/>
        </w:rPr>
      </w:pPr>
      <w:r w:rsidRPr="00611865">
        <w:rPr>
          <w:rFonts w:ascii="Times New Roman" w:hAnsi="Times New Roman" w:cs="Times New Roman"/>
          <w:b/>
        </w:rPr>
        <w:lastRenderedPageBreak/>
        <w:t>Next steps and the implementation of the Strategic Plan</w:t>
      </w:r>
    </w:p>
    <w:p w14:paraId="5634DF0C" w14:textId="6EF72294" w:rsidR="00FF6A69" w:rsidRPr="00611865" w:rsidRDefault="00FF6A69" w:rsidP="0062589C">
      <w:pPr>
        <w:ind w:left="360"/>
        <w:rPr>
          <w:rFonts w:ascii="Times New Roman" w:hAnsi="Times New Roman" w:cs="Times New Roman"/>
        </w:rPr>
      </w:pPr>
      <w:r w:rsidRPr="00611865">
        <w:rPr>
          <w:rFonts w:ascii="Times New Roman" w:hAnsi="Times New Roman" w:cs="Times New Roman"/>
        </w:rPr>
        <w:t xml:space="preserve">Strategic planning at Contra Costa College is a dynamic, collaborative, data-driven, </w:t>
      </w:r>
      <w:r w:rsidR="00D47D38" w:rsidRPr="00611865">
        <w:rPr>
          <w:rFonts w:ascii="Times New Roman" w:hAnsi="Times New Roman" w:cs="Times New Roman"/>
        </w:rPr>
        <w:t xml:space="preserve">goal oriented </w:t>
      </w:r>
      <w:r w:rsidRPr="00611865">
        <w:rPr>
          <w:rFonts w:ascii="Times New Roman" w:hAnsi="Times New Roman" w:cs="Times New Roman"/>
        </w:rPr>
        <w:t xml:space="preserve">and engaging process that </w:t>
      </w:r>
      <w:r w:rsidR="00D47D38" w:rsidRPr="00611865">
        <w:rPr>
          <w:rFonts w:ascii="Times New Roman" w:hAnsi="Times New Roman" w:cs="Times New Roman"/>
        </w:rPr>
        <w:t>comprises</w:t>
      </w:r>
      <w:r w:rsidRPr="00611865">
        <w:rPr>
          <w:rFonts w:ascii="Times New Roman" w:hAnsi="Times New Roman" w:cs="Times New Roman"/>
        </w:rPr>
        <w:t xml:space="preserve"> the shared vision for the direction </w:t>
      </w:r>
      <w:r w:rsidR="00D47D38" w:rsidRPr="00611865">
        <w:rPr>
          <w:rFonts w:ascii="Times New Roman" w:hAnsi="Times New Roman" w:cs="Times New Roman"/>
        </w:rPr>
        <w:t>of</w:t>
      </w:r>
      <w:r w:rsidRPr="00611865">
        <w:rPr>
          <w:rFonts w:ascii="Times New Roman" w:hAnsi="Times New Roman" w:cs="Times New Roman"/>
        </w:rPr>
        <w:t xml:space="preserve"> the college. It is a process that insures long-term success and effectiveness.</w:t>
      </w:r>
    </w:p>
    <w:p w14:paraId="455DA41A" w14:textId="137E3D55" w:rsidR="00FF6A69" w:rsidRPr="00611865" w:rsidRDefault="00D47D38" w:rsidP="0062589C">
      <w:pPr>
        <w:ind w:left="360"/>
        <w:rPr>
          <w:rFonts w:ascii="Times New Roman" w:hAnsi="Times New Roman" w:cs="Times New Roman"/>
        </w:rPr>
      </w:pPr>
      <w:r w:rsidRPr="00611865">
        <w:rPr>
          <w:rFonts w:ascii="Times New Roman" w:hAnsi="Times New Roman" w:cs="Times New Roman"/>
        </w:rPr>
        <w:t>Short-</w:t>
      </w:r>
      <w:r w:rsidR="00FF6A69" w:rsidRPr="00611865">
        <w:rPr>
          <w:rFonts w:ascii="Times New Roman" w:hAnsi="Times New Roman" w:cs="Times New Roman"/>
        </w:rPr>
        <w:t>term steps:</w:t>
      </w:r>
    </w:p>
    <w:p w14:paraId="15D34796" w14:textId="358A07EE" w:rsidR="00FF6A69" w:rsidRPr="00611865" w:rsidRDefault="00FF6A69" w:rsidP="00FF6A69">
      <w:pPr>
        <w:pStyle w:val="ListParagraph"/>
        <w:numPr>
          <w:ilvl w:val="0"/>
          <w:numId w:val="12"/>
        </w:numPr>
        <w:rPr>
          <w:rFonts w:ascii="Times New Roman" w:hAnsi="Times New Roman" w:cs="Times New Roman"/>
        </w:rPr>
      </w:pPr>
      <w:r w:rsidRPr="00611865">
        <w:rPr>
          <w:rFonts w:ascii="Times New Roman" w:hAnsi="Times New Roman" w:cs="Times New Roman"/>
        </w:rPr>
        <w:t>Establish appropriate data for the measurement of the progress for each strategy.</w:t>
      </w:r>
    </w:p>
    <w:p w14:paraId="0A08B4EA" w14:textId="5B6A93F8" w:rsidR="00FF6A69" w:rsidRPr="00611865" w:rsidRDefault="00FF6A69" w:rsidP="00FF6A69">
      <w:pPr>
        <w:pStyle w:val="ListParagraph"/>
        <w:numPr>
          <w:ilvl w:val="0"/>
          <w:numId w:val="12"/>
        </w:numPr>
        <w:rPr>
          <w:rFonts w:ascii="Times New Roman" w:hAnsi="Times New Roman" w:cs="Times New Roman"/>
        </w:rPr>
      </w:pPr>
      <w:r w:rsidRPr="00611865">
        <w:rPr>
          <w:rFonts w:ascii="Times New Roman" w:hAnsi="Times New Roman" w:cs="Times New Roman"/>
        </w:rPr>
        <w:t>Establish a goal for each strategy.</w:t>
      </w:r>
    </w:p>
    <w:p w14:paraId="301D589B" w14:textId="032472D7" w:rsidR="00FF6A69" w:rsidRPr="00611865" w:rsidRDefault="00FF6A69" w:rsidP="00FF6A69">
      <w:pPr>
        <w:pStyle w:val="ListParagraph"/>
        <w:numPr>
          <w:ilvl w:val="0"/>
          <w:numId w:val="12"/>
        </w:numPr>
        <w:rPr>
          <w:rFonts w:ascii="Times New Roman" w:hAnsi="Times New Roman" w:cs="Times New Roman"/>
        </w:rPr>
      </w:pPr>
      <w:r w:rsidRPr="00611865">
        <w:rPr>
          <w:rFonts w:ascii="Times New Roman" w:hAnsi="Times New Roman" w:cs="Times New Roman"/>
        </w:rPr>
        <w:t xml:space="preserve">Establish a steward for each strategy to guide and report annually on the progress towards </w:t>
      </w:r>
      <w:r w:rsidR="00D47D38" w:rsidRPr="00611865">
        <w:rPr>
          <w:rFonts w:ascii="Times New Roman" w:hAnsi="Times New Roman" w:cs="Times New Roman"/>
        </w:rPr>
        <w:t>each</w:t>
      </w:r>
      <w:r w:rsidRPr="00611865">
        <w:rPr>
          <w:rFonts w:ascii="Times New Roman" w:hAnsi="Times New Roman" w:cs="Times New Roman"/>
        </w:rPr>
        <w:t xml:space="preserve"> strategic goal.</w:t>
      </w:r>
    </w:p>
    <w:p w14:paraId="0B5EFB26" w14:textId="142C3AA6" w:rsidR="00FF6A69" w:rsidRPr="00611865" w:rsidRDefault="00D47D38" w:rsidP="00FF6A69">
      <w:pPr>
        <w:pStyle w:val="ListParagraph"/>
        <w:numPr>
          <w:ilvl w:val="0"/>
          <w:numId w:val="12"/>
        </w:numPr>
        <w:rPr>
          <w:rFonts w:ascii="Times New Roman" w:hAnsi="Times New Roman" w:cs="Times New Roman"/>
        </w:rPr>
      </w:pPr>
      <w:r w:rsidRPr="00611865">
        <w:rPr>
          <w:rFonts w:ascii="Times New Roman" w:hAnsi="Times New Roman" w:cs="Times New Roman"/>
        </w:rPr>
        <w:t>Establish an annual reporting process for the comprehensive sharing of the college’s progress on its Strategic Directions.</w:t>
      </w:r>
    </w:p>
    <w:p w14:paraId="10B2B4D7" w14:textId="540430D6" w:rsidR="00CD6E45" w:rsidRPr="00611865" w:rsidRDefault="00D47D38" w:rsidP="0062589C">
      <w:pPr>
        <w:ind w:left="360"/>
        <w:rPr>
          <w:rFonts w:ascii="Times New Roman" w:hAnsi="Times New Roman" w:cs="Times New Roman"/>
        </w:rPr>
      </w:pPr>
      <w:r w:rsidRPr="00611865">
        <w:rPr>
          <w:rFonts w:ascii="Times New Roman" w:hAnsi="Times New Roman" w:cs="Times New Roman"/>
        </w:rPr>
        <w:t>Long-Term steps:</w:t>
      </w:r>
    </w:p>
    <w:p w14:paraId="72C7684C" w14:textId="33C385F7" w:rsidR="00D47D38" w:rsidRPr="00611865" w:rsidRDefault="00D47D38" w:rsidP="00D47D38">
      <w:pPr>
        <w:pStyle w:val="ListParagraph"/>
        <w:numPr>
          <w:ilvl w:val="0"/>
          <w:numId w:val="12"/>
        </w:numPr>
        <w:rPr>
          <w:rFonts w:ascii="Times New Roman" w:hAnsi="Times New Roman" w:cs="Times New Roman"/>
        </w:rPr>
      </w:pPr>
      <w:r w:rsidRPr="00611865">
        <w:rPr>
          <w:rFonts w:ascii="Times New Roman" w:hAnsi="Times New Roman" w:cs="Times New Roman"/>
        </w:rPr>
        <w:t>Establish the process for a bi-annual review, evaluation and refinement of the Strategic Plan.</w:t>
      </w:r>
    </w:p>
    <w:p w14:paraId="19F68BCB" w14:textId="16F1A078" w:rsidR="00D47D38" w:rsidRPr="00611865" w:rsidRDefault="00D47D38" w:rsidP="00D47D38">
      <w:pPr>
        <w:pStyle w:val="ListParagraph"/>
        <w:numPr>
          <w:ilvl w:val="0"/>
          <w:numId w:val="12"/>
        </w:numPr>
        <w:rPr>
          <w:rFonts w:ascii="Times New Roman" w:hAnsi="Times New Roman" w:cs="Times New Roman"/>
        </w:rPr>
      </w:pPr>
      <w:r w:rsidRPr="00611865">
        <w:rPr>
          <w:rFonts w:ascii="Times New Roman" w:hAnsi="Times New Roman" w:cs="Times New Roman"/>
        </w:rPr>
        <w:t>Align the college’s Program Review, Resource Allocation Process, and other operational processes with the college Strategic Plan.</w:t>
      </w:r>
    </w:p>
    <w:p w14:paraId="4D4E5FBA" w14:textId="77777777" w:rsidR="00D47D38" w:rsidRPr="00611865" w:rsidRDefault="00D47D38" w:rsidP="0062589C">
      <w:pPr>
        <w:ind w:left="360"/>
        <w:rPr>
          <w:rFonts w:ascii="Times New Roman" w:hAnsi="Times New Roman" w:cs="Times New Roman"/>
        </w:rPr>
      </w:pPr>
    </w:p>
    <w:p w14:paraId="32D04BB0" w14:textId="77777777" w:rsidR="00CD6E45" w:rsidRPr="00611865" w:rsidRDefault="00CD6E45" w:rsidP="0062589C">
      <w:pPr>
        <w:ind w:left="360"/>
        <w:rPr>
          <w:rFonts w:ascii="Times New Roman" w:hAnsi="Times New Roman" w:cs="Times New Roman"/>
        </w:rPr>
      </w:pPr>
    </w:p>
    <w:p w14:paraId="65D8DB8D" w14:textId="2AFBC873" w:rsidR="00E420CC" w:rsidRPr="00611865" w:rsidRDefault="00E420CC" w:rsidP="0062589C">
      <w:pPr>
        <w:ind w:left="360"/>
        <w:rPr>
          <w:rFonts w:ascii="Times New Roman" w:hAnsi="Times New Roman" w:cs="Times New Roman"/>
        </w:rPr>
      </w:pPr>
    </w:p>
    <w:p w14:paraId="4B6B9873" w14:textId="1845AB43" w:rsidR="00E420CC" w:rsidRPr="00611865" w:rsidRDefault="00E420CC" w:rsidP="0062589C">
      <w:pPr>
        <w:ind w:left="360"/>
        <w:rPr>
          <w:rFonts w:ascii="Times New Roman" w:hAnsi="Times New Roman" w:cs="Times New Roman"/>
        </w:rPr>
      </w:pPr>
    </w:p>
    <w:p w14:paraId="2890EA28" w14:textId="77777777" w:rsidR="0062589C" w:rsidRPr="00611865" w:rsidRDefault="0062589C" w:rsidP="003A260B">
      <w:pPr>
        <w:ind w:left="360"/>
        <w:rPr>
          <w:rFonts w:ascii="Times New Roman" w:hAnsi="Times New Roman" w:cs="Times New Roman"/>
        </w:rPr>
      </w:pPr>
    </w:p>
    <w:p w14:paraId="34D7F58C" w14:textId="1271E65F" w:rsidR="0007370B" w:rsidRPr="00611865" w:rsidRDefault="0007370B" w:rsidP="003A260B">
      <w:pPr>
        <w:ind w:left="360"/>
        <w:rPr>
          <w:rFonts w:ascii="Times New Roman" w:hAnsi="Times New Roman" w:cs="Times New Roman"/>
        </w:rPr>
      </w:pPr>
    </w:p>
    <w:p w14:paraId="2680952C" w14:textId="77777777" w:rsidR="0007370B" w:rsidRPr="00611865" w:rsidRDefault="0007370B" w:rsidP="003A260B">
      <w:pPr>
        <w:ind w:left="360"/>
        <w:rPr>
          <w:rFonts w:ascii="Times New Roman" w:hAnsi="Times New Roman" w:cs="Times New Roman"/>
        </w:rPr>
      </w:pPr>
    </w:p>
    <w:p w14:paraId="7269296C" w14:textId="77777777" w:rsidR="003A260B" w:rsidRPr="00611865" w:rsidRDefault="003A260B" w:rsidP="003A260B">
      <w:pPr>
        <w:ind w:left="360"/>
        <w:rPr>
          <w:rFonts w:ascii="Times New Roman" w:hAnsi="Times New Roman" w:cs="Times New Roman"/>
        </w:rPr>
      </w:pPr>
    </w:p>
    <w:p w14:paraId="69CE8A5F" w14:textId="77777777" w:rsidR="003A260B" w:rsidRPr="00611865" w:rsidRDefault="003A260B" w:rsidP="003A260B">
      <w:pPr>
        <w:rPr>
          <w:rFonts w:ascii="Times New Roman" w:hAnsi="Times New Roman" w:cs="Times New Roman"/>
        </w:rPr>
      </w:pPr>
    </w:p>
    <w:sectPr w:rsidR="003A260B" w:rsidRPr="00611865" w:rsidSect="007D08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DA595" w14:textId="77777777" w:rsidR="0000438B" w:rsidRDefault="0000438B" w:rsidP="00514AFF">
      <w:pPr>
        <w:spacing w:after="0" w:line="240" w:lineRule="auto"/>
      </w:pPr>
      <w:r>
        <w:separator/>
      </w:r>
    </w:p>
  </w:endnote>
  <w:endnote w:type="continuationSeparator" w:id="0">
    <w:p w14:paraId="3E0CFA30" w14:textId="77777777" w:rsidR="0000438B" w:rsidRDefault="0000438B" w:rsidP="00514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9C26F" w14:textId="77777777" w:rsidR="0000438B" w:rsidRDefault="0000438B" w:rsidP="009577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3C2EBC" w14:textId="77777777" w:rsidR="0000438B" w:rsidRDefault="000043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CA852" w14:textId="77777777" w:rsidR="0000438B" w:rsidRDefault="0000438B" w:rsidP="009577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7E08">
      <w:rPr>
        <w:rStyle w:val="PageNumber"/>
        <w:noProof/>
      </w:rPr>
      <w:t>2</w:t>
    </w:r>
    <w:r>
      <w:rPr>
        <w:rStyle w:val="PageNumber"/>
      </w:rPr>
      <w:fldChar w:fldCharType="end"/>
    </w:r>
  </w:p>
  <w:p w14:paraId="0EE6DA2D" w14:textId="77777777" w:rsidR="0000438B" w:rsidRDefault="000043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604C9" w14:textId="77777777" w:rsidR="0000438B" w:rsidRDefault="0000438B" w:rsidP="00514AFF">
      <w:pPr>
        <w:spacing w:after="0" w:line="240" w:lineRule="auto"/>
      </w:pPr>
      <w:r>
        <w:separator/>
      </w:r>
    </w:p>
  </w:footnote>
  <w:footnote w:type="continuationSeparator" w:id="0">
    <w:p w14:paraId="5B2BEADD" w14:textId="77777777" w:rsidR="0000438B" w:rsidRDefault="0000438B" w:rsidP="00514A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C1A81"/>
    <w:multiLevelType w:val="hybridMultilevel"/>
    <w:tmpl w:val="EA2E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C2295E"/>
    <w:multiLevelType w:val="hybridMultilevel"/>
    <w:tmpl w:val="729AD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FDA6BCD"/>
    <w:multiLevelType w:val="hybridMultilevel"/>
    <w:tmpl w:val="A87A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F75EDE"/>
    <w:multiLevelType w:val="multilevel"/>
    <w:tmpl w:val="48E029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6412544"/>
    <w:multiLevelType w:val="hybridMultilevel"/>
    <w:tmpl w:val="9174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266E0C"/>
    <w:multiLevelType w:val="hybridMultilevel"/>
    <w:tmpl w:val="64463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0D65E9"/>
    <w:multiLevelType w:val="hybridMultilevel"/>
    <w:tmpl w:val="DCE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170080"/>
    <w:multiLevelType w:val="hybridMultilevel"/>
    <w:tmpl w:val="DAB888EA"/>
    <w:lvl w:ilvl="0" w:tplc="AD007D7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4E7E1A"/>
    <w:multiLevelType w:val="multilevel"/>
    <w:tmpl w:val="F71210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6084231"/>
    <w:multiLevelType w:val="hybridMultilevel"/>
    <w:tmpl w:val="4B00C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EC288C"/>
    <w:multiLevelType w:val="hybridMultilevel"/>
    <w:tmpl w:val="76FE7CFC"/>
    <w:lvl w:ilvl="0" w:tplc="AD007D7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730BAD"/>
    <w:multiLevelType w:val="hybridMultilevel"/>
    <w:tmpl w:val="C7FA6E88"/>
    <w:lvl w:ilvl="0" w:tplc="8092C53A">
      <w:start w:val="300"/>
      <w:numFmt w:val="bullet"/>
      <w:lvlText w:val="-"/>
      <w:lvlJc w:val="left"/>
      <w:pPr>
        <w:ind w:left="720" w:hanging="360"/>
      </w:pPr>
      <w:rPr>
        <w:rFonts w:ascii="Calibri" w:eastAsia="Times New Roman"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B70944"/>
    <w:multiLevelType w:val="hybridMultilevel"/>
    <w:tmpl w:val="4C8ADC06"/>
    <w:lvl w:ilvl="0" w:tplc="AD007D7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2"/>
  </w:num>
  <w:num w:numId="5">
    <w:abstractNumId w:val="4"/>
  </w:num>
  <w:num w:numId="6">
    <w:abstractNumId w:val="10"/>
  </w:num>
  <w:num w:numId="7">
    <w:abstractNumId w:val="5"/>
  </w:num>
  <w:num w:numId="8">
    <w:abstractNumId w:val="7"/>
  </w:num>
  <w:num w:numId="9">
    <w:abstractNumId w:val="12"/>
  </w:num>
  <w:num w:numId="10">
    <w:abstractNumId w:val="11"/>
  </w:num>
  <w:num w:numId="11">
    <w:abstractNumId w:val="0"/>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815"/>
    <w:rsid w:val="0000438B"/>
    <w:rsid w:val="00020184"/>
    <w:rsid w:val="000233F3"/>
    <w:rsid w:val="00027530"/>
    <w:rsid w:val="000351E0"/>
    <w:rsid w:val="00040A21"/>
    <w:rsid w:val="0007370B"/>
    <w:rsid w:val="00087456"/>
    <w:rsid w:val="000A24DA"/>
    <w:rsid w:val="0010325D"/>
    <w:rsid w:val="00162EC1"/>
    <w:rsid w:val="0016548C"/>
    <w:rsid w:val="00177C0D"/>
    <w:rsid w:val="001871E6"/>
    <w:rsid w:val="001C03CB"/>
    <w:rsid w:val="001D2815"/>
    <w:rsid w:val="002204A8"/>
    <w:rsid w:val="002808FE"/>
    <w:rsid w:val="002A0738"/>
    <w:rsid w:val="002B4DED"/>
    <w:rsid w:val="002B645F"/>
    <w:rsid w:val="002C6A18"/>
    <w:rsid w:val="002E76A2"/>
    <w:rsid w:val="003108A4"/>
    <w:rsid w:val="00321BFD"/>
    <w:rsid w:val="00334DA7"/>
    <w:rsid w:val="00365F85"/>
    <w:rsid w:val="00367EA3"/>
    <w:rsid w:val="00371290"/>
    <w:rsid w:val="00374480"/>
    <w:rsid w:val="003A260B"/>
    <w:rsid w:val="003A4A99"/>
    <w:rsid w:val="003D3C81"/>
    <w:rsid w:val="003E69B5"/>
    <w:rsid w:val="004144BC"/>
    <w:rsid w:val="00473D22"/>
    <w:rsid w:val="0048291F"/>
    <w:rsid w:val="00495E29"/>
    <w:rsid w:val="004D3219"/>
    <w:rsid w:val="004E0EC6"/>
    <w:rsid w:val="004E6CD1"/>
    <w:rsid w:val="00505147"/>
    <w:rsid w:val="00514AFF"/>
    <w:rsid w:val="005461B8"/>
    <w:rsid w:val="005510E0"/>
    <w:rsid w:val="00577F90"/>
    <w:rsid w:val="005C4685"/>
    <w:rsid w:val="005C62BC"/>
    <w:rsid w:val="005E369D"/>
    <w:rsid w:val="005F4A97"/>
    <w:rsid w:val="005F5726"/>
    <w:rsid w:val="00605FF3"/>
    <w:rsid w:val="00611865"/>
    <w:rsid w:val="0062589C"/>
    <w:rsid w:val="00667125"/>
    <w:rsid w:val="006812F0"/>
    <w:rsid w:val="006A02A7"/>
    <w:rsid w:val="006A42A9"/>
    <w:rsid w:val="006F02F7"/>
    <w:rsid w:val="00713774"/>
    <w:rsid w:val="00731747"/>
    <w:rsid w:val="00746E0B"/>
    <w:rsid w:val="00755854"/>
    <w:rsid w:val="007A49D8"/>
    <w:rsid w:val="007C1B26"/>
    <w:rsid w:val="007D08C0"/>
    <w:rsid w:val="00801C0C"/>
    <w:rsid w:val="00841994"/>
    <w:rsid w:val="00860E2D"/>
    <w:rsid w:val="008B69C7"/>
    <w:rsid w:val="008D0C5E"/>
    <w:rsid w:val="00953B9D"/>
    <w:rsid w:val="009577F2"/>
    <w:rsid w:val="00961415"/>
    <w:rsid w:val="00976F57"/>
    <w:rsid w:val="009B48F3"/>
    <w:rsid w:val="009C5CC6"/>
    <w:rsid w:val="009C755D"/>
    <w:rsid w:val="009F1113"/>
    <w:rsid w:val="009F2126"/>
    <w:rsid w:val="009F3D9E"/>
    <w:rsid w:val="00A065D6"/>
    <w:rsid w:val="00A31B82"/>
    <w:rsid w:val="00A37E08"/>
    <w:rsid w:val="00A472E3"/>
    <w:rsid w:val="00A554FE"/>
    <w:rsid w:val="00A71D63"/>
    <w:rsid w:val="00A74ED7"/>
    <w:rsid w:val="00A76C75"/>
    <w:rsid w:val="00A83B26"/>
    <w:rsid w:val="00AD5598"/>
    <w:rsid w:val="00B10760"/>
    <w:rsid w:val="00B11046"/>
    <w:rsid w:val="00B16A5E"/>
    <w:rsid w:val="00B30949"/>
    <w:rsid w:val="00B31129"/>
    <w:rsid w:val="00B3562F"/>
    <w:rsid w:val="00B572D6"/>
    <w:rsid w:val="00BB3519"/>
    <w:rsid w:val="00BC48D9"/>
    <w:rsid w:val="00BC7FEA"/>
    <w:rsid w:val="00C2727D"/>
    <w:rsid w:val="00C5447D"/>
    <w:rsid w:val="00C7555F"/>
    <w:rsid w:val="00C96041"/>
    <w:rsid w:val="00C96974"/>
    <w:rsid w:val="00CB5959"/>
    <w:rsid w:val="00CC31D2"/>
    <w:rsid w:val="00CD6E45"/>
    <w:rsid w:val="00CE4480"/>
    <w:rsid w:val="00CE5EB8"/>
    <w:rsid w:val="00D1493E"/>
    <w:rsid w:val="00D47D38"/>
    <w:rsid w:val="00D97ACD"/>
    <w:rsid w:val="00DA21BD"/>
    <w:rsid w:val="00E00F03"/>
    <w:rsid w:val="00E02548"/>
    <w:rsid w:val="00E077B1"/>
    <w:rsid w:val="00E420CC"/>
    <w:rsid w:val="00E421A5"/>
    <w:rsid w:val="00E4667C"/>
    <w:rsid w:val="00E468C0"/>
    <w:rsid w:val="00ED63DF"/>
    <w:rsid w:val="00F00728"/>
    <w:rsid w:val="00F153D4"/>
    <w:rsid w:val="00F666F6"/>
    <w:rsid w:val="00F87B9C"/>
    <w:rsid w:val="00F94028"/>
    <w:rsid w:val="00FA4B43"/>
    <w:rsid w:val="00FB45A3"/>
    <w:rsid w:val="00FB5B40"/>
    <w:rsid w:val="00FD041D"/>
    <w:rsid w:val="00FE6725"/>
    <w:rsid w:val="00FF6A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16495D"/>
  <w15:docId w15:val="{A306F61D-5D09-41FC-9C0E-7ABC9F8D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F03"/>
    <w:pPr>
      <w:ind w:left="720"/>
      <w:contextualSpacing/>
    </w:pPr>
  </w:style>
  <w:style w:type="paragraph" w:styleId="BalloonText">
    <w:name w:val="Balloon Text"/>
    <w:basedOn w:val="Normal"/>
    <w:link w:val="BalloonTextChar"/>
    <w:uiPriority w:val="99"/>
    <w:semiHidden/>
    <w:unhideWhenUsed/>
    <w:rsid w:val="005461B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1B8"/>
    <w:rPr>
      <w:rFonts w:ascii="Lucida Grande" w:hAnsi="Lucida Grande" w:cs="Lucida Grande"/>
      <w:sz w:val="18"/>
      <w:szCs w:val="18"/>
    </w:rPr>
  </w:style>
  <w:style w:type="paragraph" w:styleId="NoSpacing">
    <w:name w:val="No Spacing"/>
    <w:link w:val="NoSpacingChar"/>
    <w:uiPriority w:val="1"/>
    <w:qFormat/>
    <w:rsid w:val="00D97ACD"/>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D97ACD"/>
    <w:rPr>
      <w:rFonts w:ascii="Calibri" w:eastAsia="Calibri" w:hAnsi="Calibri" w:cs="Times New Roman"/>
    </w:rPr>
  </w:style>
  <w:style w:type="character" w:styleId="Hyperlink">
    <w:name w:val="Hyperlink"/>
    <w:uiPriority w:val="99"/>
    <w:unhideWhenUsed/>
    <w:rsid w:val="000A24DA"/>
    <w:rPr>
      <w:color w:val="0000FF"/>
      <w:u w:val="single"/>
    </w:rPr>
  </w:style>
  <w:style w:type="paragraph" w:styleId="Header">
    <w:name w:val="header"/>
    <w:basedOn w:val="Normal"/>
    <w:link w:val="HeaderChar"/>
    <w:uiPriority w:val="99"/>
    <w:unhideWhenUsed/>
    <w:rsid w:val="00514AFF"/>
    <w:pPr>
      <w:tabs>
        <w:tab w:val="center" w:pos="4320"/>
        <w:tab w:val="right" w:pos="8640"/>
      </w:tabs>
      <w:spacing w:after="0" w:line="240" w:lineRule="auto"/>
    </w:pPr>
  </w:style>
  <w:style w:type="character" w:customStyle="1" w:styleId="HeaderChar">
    <w:name w:val="Header Char"/>
    <w:basedOn w:val="DefaultParagraphFont"/>
    <w:link w:val="Header"/>
    <w:uiPriority w:val="99"/>
    <w:rsid w:val="00514AFF"/>
  </w:style>
  <w:style w:type="paragraph" w:styleId="Footer">
    <w:name w:val="footer"/>
    <w:basedOn w:val="Normal"/>
    <w:link w:val="FooterChar"/>
    <w:uiPriority w:val="99"/>
    <w:unhideWhenUsed/>
    <w:rsid w:val="00514AFF"/>
    <w:pPr>
      <w:tabs>
        <w:tab w:val="center" w:pos="4320"/>
        <w:tab w:val="right" w:pos="8640"/>
      </w:tabs>
      <w:spacing w:after="0" w:line="240" w:lineRule="auto"/>
    </w:pPr>
  </w:style>
  <w:style w:type="character" w:customStyle="1" w:styleId="FooterChar">
    <w:name w:val="Footer Char"/>
    <w:basedOn w:val="DefaultParagraphFont"/>
    <w:link w:val="Footer"/>
    <w:uiPriority w:val="99"/>
    <w:rsid w:val="00514AFF"/>
  </w:style>
  <w:style w:type="character" w:styleId="PageNumber">
    <w:name w:val="page number"/>
    <w:basedOn w:val="DefaultParagraphFont"/>
    <w:uiPriority w:val="99"/>
    <w:semiHidden/>
    <w:unhideWhenUsed/>
    <w:rsid w:val="00957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555775">
      <w:bodyDiv w:val="1"/>
      <w:marLeft w:val="0"/>
      <w:marRight w:val="0"/>
      <w:marTop w:val="0"/>
      <w:marBottom w:val="0"/>
      <w:divBdr>
        <w:top w:val="none" w:sz="0" w:space="0" w:color="auto"/>
        <w:left w:val="none" w:sz="0" w:space="0" w:color="auto"/>
        <w:bottom w:val="none" w:sz="0" w:space="0" w:color="auto"/>
        <w:right w:val="none" w:sz="0" w:space="0" w:color="auto"/>
      </w:divBdr>
    </w:div>
    <w:div w:id="446051512">
      <w:bodyDiv w:val="1"/>
      <w:marLeft w:val="0"/>
      <w:marRight w:val="0"/>
      <w:marTop w:val="0"/>
      <w:marBottom w:val="0"/>
      <w:divBdr>
        <w:top w:val="none" w:sz="0" w:space="0" w:color="auto"/>
        <w:left w:val="none" w:sz="0" w:space="0" w:color="auto"/>
        <w:bottom w:val="none" w:sz="0" w:space="0" w:color="auto"/>
        <w:right w:val="none" w:sz="0" w:space="0" w:color="auto"/>
      </w:divBdr>
    </w:div>
    <w:div w:id="479274407">
      <w:bodyDiv w:val="1"/>
      <w:marLeft w:val="0"/>
      <w:marRight w:val="0"/>
      <w:marTop w:val="0"/>
      <w:marBottom w:val="0"/>
      <w:divBdr>
        <w:top w:val="none" w:sz="0" w:space="0" w:color="auto"/>
        <w:left w:val="none" w:sz="0" w:space="0" w:color="auto"/>
        <w:bottom w:val="none" w:sz="0" w:space="0" w:color="auto"/>
        <w:right w:val="none" w:sz="0" w:space="0" w:color="auto"/>
      </w:divBdr>
    </w:div>
    <w:div w:id="523904268">
      <w:bodyDiv w:val="1"/>
      <w:marLeft w:val="0"/>
      <w:marRight w:val="0"/>
      <w:marTop w:val="0"/>
      <w:marBottom w:val="0"/>
      <w:divBdr>
        <w:top w:val="none" w:sz="0" w:space="0" w:color="auto"/>
        <w:left w:val="none" w:sz="0" w:space="0" w:color="auto"/>
        <w:bottom w:val="none" w:sz="0" w:space="0" w:color="auto"/>
        <w:right w:val="none" w:sz="0" w:space="0" w:color="auto"/>
      </w:divBdr>
    </w:div>
    <w:div w:id="535774544">
      <w:bodyDiv w:val="1"/>
      <w:marLeft w:val="0"/>
      <w:marRight w:val="0"/>
      <w:marTop w:val="0"/>
      <w:marBottom w:val="0"/>
      <w:divBdr>
        <w:top w:val="none" w:sz="0" w:space="0" w:color="auto"/>
        <w:left w:val="none" w:sz="0" w:space="0" w:color="auto"/>
        <w:bottom w:val="none" w:sz="0" w:space="0" w:color="auto"/>
        <w:right w:val="none" w:sz="0" w:space="0" w:color="auto"/>
      </w:divBdr>
    </w:div>
    <w:div w:id="574827468">
      <w:bodyDiv w:val="1"/>
      <w:marLeft w:val="0"/>
      <w:marRight w:val="0"/>
      <w:marTop w:val="0"/>
      <w:marBottom w:val="0"/>
      <w:divBdr>
        <w:top w:val="none" w:sz="0" w:space="0" w:color="auto"/>
        <w:left w:val="none" w:sz="0" w:space="0" w:color="auto"/>
        <w:bottom w:val="none" w:sz="0" w:space="0" w:color="auto"/>
        <w:right w:val="none" w:sz="0" w:space="0" w:color="auto"/>
      </w:divBdr>
    </w:div>
    <w:div w:id="629897875">
      <w:bodyDiv w:val="1"/>
      <w:marLeft w:val="0"/>
      <w:marRight w:val="0"/>
      <w:marTop w:val="0"/>
      <w:marBottom w:val="0"/>
      <w:divBdr>
        <w:top w:val="none" w:sz="0" w:space="0" w:color="auto"/>
        <w:left w:val="none" w:sz="0" w:space="0" w:color="auto"/>
        <w:bottom w:val="none" w:sz="0" w:space="0" w:color="auto"/>
        <w:right w:val="none" w:sz="0" w:space="0" w:color="auto"/>
      </w:divBdr>
    </w:div>
    <w:div w:id="634027018">
      <w:bodyDiv w:val="1"/>
      <w:marLeft w:val="0"/>
      <w:marRight w:val="0"/>
      <w:marTop w:val="0"/>
      <w:marBottom w:val="0"/>
      <w:divBdr>
        <w:top w:val="none" w:sz="0" w:space="0" w:color="auto"/>
        <w:left w:val="none" w:sz="0" w:space="0" w:color="auto"/>
        <w:bottom w:val="none" w:sz="0" w:space="0" w:color="auto"/>
        <w:right w:val="none" w:sz="0" w:space="0" w:color="auto"/>
      </w:divBdr>
    </w:div>
    <w:div w:id="759520252">
      <w:bodyDiv w:val="1"/>
      <w:marLeft w:val="0"/>
      <w:marRight w:val="0"/>
      <w:marTop w:val="0"/>
      <w:marBottom w:val="0"/>
      <w:divBdr>
        <w:top w:val="none" w:sz="0" w:space="0" w:color="auto"/>
        <w:left w:val="none" w:sz="0" w:space="0" w:color="auto"/>
        <w:bottom w:val="none" w:sz="0" w:space="0" w:color="auto"/>
        <w:right w:val="none" w:sz="0" w:space="0" w:color="auto"/>
      </w:divBdr>
    </w:div>
    <w:div w:id="859661845">
      <w:bodyDiv w:val="1"/>
      <w:marLeft w:val="0"/>
      <w:marRight w:val="0"/>
      <w:marTop w:val="0"/>
      <w:marBottom w:val="0"/>
      <w:divBdr>
        <w:top w:val="none" w:sz="0" w:space="0" w:color="auto"/>
        <w:left w:val="none" w:sz="0" w:space="0" w:color="auto"/>
        <w:bottom w:val="none" w:sz="0" w:space="0" w:color="auto"/>
        <w:right w:val="none" w:sz="0" w:space="0" w:color="auto"/>
      </w:divBdr>
    </w:div>
    <w:div w:id="876622115">
      <w:bodyDiv w:val="1"/>
      <w:marLeft w:val="0"/>
      <w:marRight w:val="0"/>
      <w:marTop w:val="0"/>
      <w:marBottom w:val="0"/>
      <w:divBdr>
        <w:top w:val="none" w:sz="0" w:space="0" w:color="auto"/>
        <w:left w:val="none" w:sz="0" w:space="0" w:color="auto"/>
        <w:bottom w:val="none" w:sz="0" w:space="0" w:color="auto"/>
        <w:right w:val="none" w:sz="0" w:space="0" w:color="auto"/>
      </w:divBdr>
    </w:div>
    <w:div w:id="888690634">
      <w:bodyDiv w:val="1"/>
      <w:marLeft w:val="0"/>
      <w:marRight w:val="0"/>
      <w:marTop w:val="0"/>
      <w:marBottom w:val="0"/>
      <w:divBdr>
        <w:top w:val="none" w:sz="0" w:space="0" w:color="auto"/>
        <w:left w:val="none" w:sz="0" w:space="0" w:color="auto"/>
        <w:bottom w:val="none" w:sz="0" w:space="0" w:color="auto"/>
        <w:right w:val="none" w:sz="0" w:space="0" w:color="auto"/>
      </w:divBdr>
    </w:div>
    <w:div w:id="896475362">
      <w:bodyDiv w:val="1"/>
      <w:marLeft w:val="0"/>
      <w:marRight w:val="0"/>
      <w:marTop w:val="0"/>
      <w:marBottom w:val="0"/>
      <w:divBdr>
        <w:top w:val="none" w:sz="0" w:space="0" w:color="auto"/>
        <w:left w:val="none" w:sz="0" w:space="0" w:color="auto"/>
        <w:bottom w:val="none" w:sz="0" w:space="0" w:color="auto"/>
        <w:right w:val="none" w:sz="0" w:space="0" w:color="auto"/>
      </w:divBdr>
    </w:div>
    <w:div w:id="953368537">
      <w:bodyDiv w:val="1"/>
      <w:marLeft w:val="0"/>
      <w:marRight w:val="0"/>
      <w:marTop w:val="0"/>
      <w:marBottom w:val="0"/>
      <w:divBdr>
        <w:top w:val="none" w:sz="0" w:space="0" w:color="auto"/>
        <w:left w:val="none" w:sz="0" w:space="0" w:color="auto"/>
        <w:bottom w:val="none" w:sz="0" w:space="0" w:color="auto"/>
        <w:right w:val="none" w:sz="0" w:space="0" w:color="auto"/>
      </w:divBdr>
    </w:div>
    <w:div w:id="963341723">
      <w:bodyDiv w:val="1"/>
      <w:marLeft w:val="0"/>
      <w:marRight w:val="0"/>
      <w:marTop w:val="0"/>
      <w:marBottom w:val="0"/>
      <w:divBdr>
        <w:top w:val="none" w:sz="0" w:space="0" w:color="auto"/>
        <w:left w:val="none" w:sz="0" w:space="0" w:color="auto"/>
        <w:bottom w:val="none" w:sz="0" w:space="0" w:color="auto"/>
        <w:right w:val="none" w:sz="0" w:space="0" w:color="auto"/>
      </w:divBdr>
    </w:div>
    <w:div w:id="1020356938">
      <w:bodyDiv w:val="1"/>
      <w:marLeft w:val="0"/>
      <w:marRight w:val="0"/>
      <w:marTop w:val="0"/>
      <w:marBottom w:val="0"/>
      <w:divBdr>
        <w:top w:val="none" w:sz="0" w:space="0" w:color="auto"/>
        <w:left w:val="none" w:sz="0" w:space="0" w:color="auto"/>
        <w:bottom w:val="none" w:sz="0" w:space="0" w:color="auto"/>
        <w:right w:val="none" w:sz="0" w:space="0" w:color="auto"/>
      </w:divBdr>
    </w:div>
    <w:div w:id="1067723779">
      <w:bodyDiv w:val="1"/>
      <w:marLeft w:val="0"/>
      <w:marRight w:val="0"/>
      <w:marTop w:val="0"/>
      <w:marBottom w:val="0"/>
      <w:divBdr>
        <w:top w:val="none" w:sz="0" w:space="0" w:color="auto"/>
        <w:left w:val="none" w:sz="0" w:space="0" w:color="auto"/>
        <w:bottom w:val="none" w:sz="0" w:space="0" w:color="auto"/>
        <w:right w:val="none" w:sz="0" w:space="0" w:color="auto"/>
      </w:divBdr>
    </w:div>
    <w:div w:id="1077702701">
      <w:bodyDiv w:val="1"/>
      <w:marLeft w:val="0"/>
      <w:marRight w:val="0"/>
      <w:marTop w:val="0"/>
      <w:marBottom w:val="0"/>
      <w:divBdr>
        <w:top w:val="none" w:sz="0" w:space="0" w:color="auto"/>
        <w:left w:val="none" w:sz="0" w:space="0" w:color="auto"/>
        <w:bottom w:val="none" w:sz="0" w:space="0" w:color="auto"/>
        <w:right w:val="none" w:sz="0" w:space="0" w:color="auto"/>
      </w:divBdr>
    </w:div>
    <w:div w:id="1136682281">
      <w:bodyDiv w:val="1"/>
      <w:marLeft w:val="0"/>
      <w:marRight w:val="0"/>
      <w:marTop w:val="0"/>
      <w:marBottom w:val="0"/>
      <w:divBdr>
        <w:top w:val="none" w:sz="0" w:space="0" w:color="auto"/>
        <w:left w:val="none" w:sz="0" w:space="0" w:color="auto"/>
        <w:bottom w:val="none" w:sz="0" w:space="0" w:color="auto"/>
        <w:right w:val="none" w:sz="0" w:space="0" w:color="auto"/>
      </w:divBdr>
    </w:div>
    <w:div w:id="1298031251">
      <w:bodyDiv w:val="1"/>
      <w:marLeft w:val="0"/>
      <w:marRight w:val="0"/>
      <w:marTop w:val="0"/>
      <w:marBottom w:val="0"/>
      <w:divBdr>
        <w:top w:val="none" w:sz="0" w:space="0" w:color="auto"/>
        <w:left w:val="none" w:sz="0" w:space="0" w:color="auto"/>
        <w:bottom w:val="none" w:sz="0" w:space="0" w:color="auto"/>
        <w:right w:val="none" w:sz="0" w:space="0" w:color="auto"/>
      </w:divBdr>
    </w:div>
    <w:div w:id="1317345221">
      <w:bodyDiv w:val="1"/>
      <w:marLeft w:val="0"/>
      <w:marRight w:val="0"/>
      <w:marTop w:val="0"/>
      <w:marBottom w:val="0"/>
      <w:divBdr>
        <w:top w:val="none" w:sz="0" w:space="0" w:color="auto"/>
        <w:left w:val="none" w:sz="0" w:space="0" w:color="auto"/>
        <w:bottom w:val="none" w:sz="0" w:space="0" w:color="auto"/>
        <w:right w:val="none" w:sz="0" w:space="0" w:color="auto"/>
      </w:divBdr>
    </w:div>
    <w:div w:id="1492256996">
      <w:bodyDiv w:val="1"/>
      <w:marLeft w:val="0"/>
      <w:marRight w:val="0"/>
      <w:marTop w:val="0"/>
      <w:marBottom w:val="0"/>
      <w:divBdr>
        <w:top w:val="none" w:sz="0" w:space="0" w:color="auto"/>
        <w:left w:val="none" w:sz="0" w:space="0" w:color="auto"/>
        <w:bottom w:val="none" w:sz="0" w:space="0" w:color="auto"/>
        <w:right w:val="none" w:sz="0" w:space="0" w:color="auto"/>
      </w:divBdr>
    </w:div>
    <w:div w:id="1516921049">
      <w:bodyDiv w:val="1"/>
      <w:marLeft w:val="0"/>
      <w:marRight w:val="0"/>
      <w:marTop w:val="0"/>
      <w:marBottom w:val="0"/>
      <w:divBdr>
        <w:top w:val="none" w:sz="0" w:space="0" w:color="auto"/>
        <w:left w:val="none" w:sz="0" w:space="0" w:color="auto"/>
        <w:bottom w:val="none" w:sz="0" w:space="0" w:color="auto"/>
        <w:right w:val="none" w:sz="0" w:space="0" w:color="auto"/>
      </w:divBdr>
    </w:div>
    <w:div w:id="1614048091">
      <w:bodyDiv w:val="1"/>
      <w:marLeft w:val="0"/>
      <w:marRight w:val="0"/>
      <w:marTop w:val="0"/>
      <w:marBottom w:val="0"/>
      <w:divBdr>
        <w:top w:val="none" w:sz="0" w:space="0" w:color="auto"/>
        <w:left w:val="none" w:sz="0" w:space="0" w:color="auto"/>
        <w:bottom w:val="none" w:sz="0" w:space="0" w:color="auto"/>
        <w:right w:val="none" w:sz="0" w:space="0" w:color="auto"/>
      </w:divBdr>
    </w:div>
    <w:div w:id="1699045619">
      <w:bodyDiv w:val="1"/>
      <w:marLeft w:val="0"/>
      <w:marRight w:val="0"/>
      <w:marTop w:val="0"/>
      <w:marBottom w:val="0"/>
      <w:divBdr>
        <w:top w:val="none" w:sz="0" w:space="0" w:color="auto"/>
        <w:left w:val="none" w:sz="0" w:space="0" w:color="auto"/>
        <w:bottom w:val="none" w:sz="0" w:space="0" w:color="auto"/>
        <w:right w:val="none" w:sz="0" w:space="0" w:color="auto"/>
      </w:divBdr>
    </w:div>
    <w:div w:id="1795055133">
      <w:bodyDiv w:val="1"/>
      <w:marLeft w:val="0"/>
      <w:marRight w:val="0"/>
      <w:marTop w:val="0"/>
      <w:marBottom w:val="0"/>
      <w:divBdr>
        <w:top w:val="none" w:sz="0" w:space="0" w:color="auto"/>
        <w:left w:val="none" w:sz="0" w:space="0" w:color="auto"/>
        <w:bottom w:val="none" w:sz="0" w:space="0" w:color="auto"/>
        <w:right w:val="none" w:sz="0" w:space="0" w:color="auto"/>
      </w:divBdr>
    </w:div>
    <w:div w:id="1812138476">
      <w:bodyDiv w:val="1"/>
      <w:marLeft w:val="0"/>
      <w:marRight w:val="0"/>
      <w:marTop w:val="0"/>
      <w:marBottom w:val="0"/>
      <w:divBdr>
        <w:top w:val="none" w:sz="0" w:space="0" w:color="auto"/>
        <w:left w:val="none" w:sz="0" w:space="0" w:color="auto"/>
        <w:bottom w:val="none" w:sz="0" w:space="0" w:color="auto"/>
        <w:right w:val="none" w:sz="0" w:space="0" w:color="auto"/>
      </w:divBdr>
    </w:div>
    <w:div w:id="1904483556">
      <w:bodyDiv w:val="1"/>
      <w:marLeft w:val="0"/>
      <w:marRight w:val="0"/>
      <w:marTop w:val="0"/>
      <w:marBottom w:val="0"/>
      <w:divBdr>
        <w:top w:val="none" w:sz="0" w:space="0" w:color="auto"/>
        <w:left w:val="none" w:sz="0" w:space="0" w:color="auto"/>
        <w:bottom w:val="none" w:sz="0" w:space="0" w:color="auto"/>
        <w:right w:val="none" w:sz="0" w:space="0" w:color="auto"/>
      </w:divBdr>
    </w:div>
    <w:div w:id="1953901394">
      <w:bodyDiv w:val="1"/>
      <w:marLeft w:val="0"/>
      <w:marRight w:val="0"/>
      <w:marTop w:val="0"/>
      <w:marBottom w:val="0"/>
      <w:divBdr>
        <w:top w:val="none" w:sz="0" w:space="0" w:color="auto"/>
        <w:left w:val="none" w:sz="0" w:space="0" w:color="auto"/>
        <w:bottom w:val="none" w:sz="0" w:space="0" w:color="auto"/>
        <w:right w:val="none" w:sz="0" w:space="0" w:color="auto"/>
      </w:divBdr>
    </w:div>
    <w:div w:id="2017270281">
      <w:bodyDiv w:val="1"/>
      <w:marLeft w:val="0"/>
      <w:marRight w:val="0"/>
      <w:marTop w:val="0"/>
      <w:marBottom w:val="0"/>
      <w:divBdr>
        <w:top w:val="none" w:sz="0" w:space="0" w:color="auto"/>
        <w:left w:val="none" w:sz="0" w:space="0" w:color="auto"/>
        <w:bottom w:val="none" w:sz="0" w:space="0" w:color="auto"/>
        <w:right w:val="none" w:sz="0" w:space="0" w:color="auto"/>
      </w:divBdr>
    </w:div>
    <w:div w:id="2095273483">
      <w:bodyDiv w:val="1"/>
      <w:marLeft w:val="0"/>
      <w:marRight w:val="0"/>
      <w:marTop w:val="0"/>
      <w:marBottom w:val="0"/>
      <w:divBdr>
        <w:top w:val="none" w:sz="0" w:space="0" w:color="auto"/>
        <w:left w:val="none" w:sz="0" w:space="0" w:color="auto"/>
        <w:bottom w:val="none" w:sz="0" w:space="0" w:color="auto"/>
        <w:right w:val="none" w:sz="0" w:space="0" w:color="auto"/>
      </w:divBdr>
    </w:div>
    <w:div w:id="21288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image" Target="media/image54.jpg"/><Relationship Id="rId68" Type="http://schemas.openxmlformats.org/officeDocument/2006/relationships/image" Target="media/image59.jpg"/><Relationship Id="rId76" Type="http://schemas.openxmlformats.org/officeDocument/2006/relationships/image" Target="media/image67.emf"/><Relationship Id="rId7" Type="http://schemas.openxmlformats.org/officeDocument/2006/relationships/image" Target="media/image1.jpg"/><Relationship Id="rId71" Type="http://schemas.openxmlformats.org/officeDocument/2006/relationships/image" Target="media/image62.jp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1.jpeg"/><Relationship Id="rId11" Type="http://schemas.openxmlformats.org/officeDocument/2006/relationships/image" Target="media/image5.jp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image" Target="media/image65.e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2.jpg"/><Relationship Id="rId10" Type="http://schemas.openxmlformats.org/officeDocument/2006/relationships/image" Target="media/image4.jp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1.xml"/><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emf"/><Relationship Id="rId8" Type="http://schemas.openxmlformats.org/officeDocument/2006/relationships/image" Target="media/image2.jpg"/><Relationship Id="rId51" Type="http://schemas.openxmlformats.org/officeDocument/2006/relationships/image" Target="media/image42.jpg"/><Relationship Id="rId72" Type="http://schemas.openxmlformats.org/officeDocument/2006/relationships/image" Target="media/image63.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footer" Target="footer2.xm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g"/><Relationship Id="rId57" Type="http://schemas.openxmlformats.org/officeDocument/2006/relationships/image" Target="media/image48.jpg"/></Relationships>
</file>

<file path=word/charts/_rels/chart1.xml.rels><?xml version="1.0" encoding="UTF-8" standalone="yes"?>
<Relationships xmlns="http://schemas.openxmlformats.org/package/2006/relationships"><Relationship Id="rId2" Type="http://schemas.openxmlformats.org/officeDocument/2006/relationships/oleObject" Target="Mac%20HD%2010.9.2:Users:worgan:Desktop:FT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layout/>
      <c:overlay val="0"/>
    </c:title>
    <c:autoTitleDeleted val="0"/>
    <c:plotArea>
      <c:layout/>
      <c:lineChart>
        <c:grouping val="standard"/>
        <c:varyColors val="0"/>
        <c:ser>
          <c:idx val="0"/>
          <c:order val="0"/>
          <c:tx>
            <c:strRef>
              <c:f>Sheet1!$A$2</c:f>
              <c:strCache>
                <c:ptCount val="1"/>
                <c:pt idx="0">
                  <c:v>FTES</c:v>
                </c:pt>
              </c:strCache>
            </c:strRef>
          </c:tx>
          <c:spPr>
            <a:ln>
              <a:solidFill>
                <a:srgbClr val="FF0000"/>
              </a:solidFill>
            </a:ln>
          </c:spPr>
          <c:marker>
            <c:spPr>
              <a:solidFill>
                <a:srgbClr val="FF0000"/>
              </a:solidFill>
              <a:ln>
                <a:solidFill>
                  <a:srgbClr val="FF0000"/>
                </a:solidFill>
              </a:ln>
            </c:spPr>
          </c:marker>
          <c:cat>
            <c:strRef>
              <c:f>Sheet1!$B$1:$F$1</c:f>
              <c:strCache>
                <c:ptCount val="5"/>
                <c:pt idx="0">
                  <c:v>2008-2009</c:v>
                </c:pt>
                <c:pt idx="1">
                  <c:v>2009-2010</c:v>
                </c:pt>
                <c:pt idx="2">
                  <c:v>2010-2011</c:v>
                </c:pt>
                <c:pt idx="3">
                  <c:v>2011-2012</c:v>
                </c:pt>
                <c:pt idx="4">
                  <c:v>2012-2013</c:v>
                </c:pt>
              </c:strCache>
            </c:strRef>
          </c:cat>
          <c:val>
            <c:numRef>
              <c:f>Sheet1!$B$2:$F$2</c:f>
              <c:numCache>
                <c:formatCode>#,##0</c:formatCode>
                <c:ptCount val="5"/>
                <c:pt idx="0">
                  <c:v>6360</c:v>
                </c:pt>
                <c:pt idx="1">
                  <c:v>6828</c:v>
                </c:pt>
                <c:pt idx="2">
                  <c:v>6786</c:v>
                </c:pt>
                <c:pt idx="3">
                  <c:v>6253</c:v>
                </c:pt>
                <c:pt idx="4">
                  <c:v>5493</c:v>
                </c:pt>
              </c:numCache>
            </c:numRef>
          </c:val>
          <c:smooth val="0"/>
        </c:ser>
        <c:dLbls>
          <c:showLegendKey val="0"/>
          <c:showVal val="0"/>
          <c:showCatName val="0"/>
          <c:showSerName val="0"/>
          <c:showPercent val="0"/>
          <c:showBubbleSize val="0"/>
        </c:dLbls>
        <c:marker val="1"/>
        <c:smooth val="0"/>
        <c:axId val="6195080"/>
        <c:axId val="6195464"/>
      </c:lineChart>
      <c:catAx>
        <c:axId val="6195080"/>
        <c:scaling>
          <c:orientation val="minMax"/>
        </c:scaling>
        <c:delete val="0"/>
        <c:axPos val="b"/>
        <c:numFmt formatCode="General" sourceLinked="0"/>
        <c:majorTickMark val="out"/>
        <c:minorTickMark val="none"/>
        <c:tickLblPos val="nextTo"/>
        <c:crossAx val="6195464"/>
        <c:crosses val="autoZero"/>
        <c:auto val="1"/>
        <c:lblAlgn val="ctr"/>
        <c:lblOffset val="100"/>
        <c:noMultiLvlLbl val="0"/>
      </c:catAx>
      <c:valAx>
        <c:axId val="6195464"/>
        <c:scaling>
          <c:orientation val="minMax"/>
        </c:scaling>
        <c:delete val="0"/>
        <c:axPos val="l"/>
        <c:majorGridlines/>
        <c:numFmt formatCode="#,##0" sourceLinked="1"/>
        <c:majorTickMark val="out"/>
        <c:minorTickMark val="none"/>
        <c:tickLblPos val="nextTo"/>
        <c:crossAx val="6195080"/>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2FA83FFF</Template>
  <TotalTime>1</TotalTime>
  <Pages>42</Pages>
  <Words>6780</Words>
  <Characters>38652</Characters>
  <Application>Microsoft Office Word</Application>
  <DocSecurity>4</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Contra Costa College</Company>
  <LinksUpToDate>false</LinksUpToDate>
  <CharactersWithSpaces>45342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Organ</dc:creator>
  <cp:keywords/>
  <dc:description/>
  <cp:lastModifiedBy>Theresa Mitchell</cp:lastModifiedBy>
  <cp:revision>2</cp:revision>
  <cp:lastPrinted>2015-04-29T14:46:00Z</cp:lastPrinted>
  <dcterms:created xsi:type="dcterms:W3CDTF">2015-04-30T00:20:00Z</dcterms:created>
  <dcterms:modified xsi:type="dcterms:W3CDTF">2015-04-30T00:20:00Z</dcterms:modified>
</cp:coreProperties>
</file>